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13BA" w14:textId="77777777" w:rsidR="000263E7" w:rsidRDefault="000263E7" w:rsidP="000F0464">
      <w:pPr>
        <w:spacing w:after="0" w:line="240" w:lineRule="auto"/>
        <w:jc w:val="both"/>
        <w:rPr>
          <w:rFonts w:ascii="Lucida Sans Unicode" w:eastAsia="Times New Roman" w:hAnsi="Lucida Sans Unicode" w:cs="Lucida Sans Unicode"/>
          <w:color w:val="222222"/>
          <w:sz w:val="18"/>
          <w:szCs w:val="18"/>
          <w:lang w:eastAsia="fr-FR"/>
        </w:rPr>
      </w:pPr>
    </w:p>
    <w:p w14:paraId="31C731CD" w14:textId="5E430EEA"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Entre les parties suivantes :</w:t>
      </w:r>
    </w:p>
    <w:p w14:paraId="41CE65FB" w14:textId="2E3543CA"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 xml:space="preserve">L’Établissement d’Enseignement Supérieur et de </w:t>
      </w:r>
      <w:r w:rsidR="00F75D77">
        <w:rPr>
          <w:rFonts w:ascii="Lucida Sans Unicode" w:eastAsia="Times New Roman" w:hAnsi="Lucida Sans Unicode" w:cs="Lucida Sans Unicode"/>
          <w:b/>
          <w:bCs/>
          <w:color w:val="222222"/>
          <w:sz w:val="18"/>
          <w:lang w:eastAsia="fr-FR"/>
        </w:rPr>
        <w:t xml:space="preserve">la </w:t>
      </w:r>
      <w:r w:rsidRPr="000F0464">
        <w:rPr>
          <w:rFonts w:ascii="Lucida Sans Unicode" w:eastAsia="Times New Roman" w:hAnsi="Lucida Sans Unicode" w:cs="Lucida Sans Unicode"/>
          <w:b/>
          <w:bCs/>
          <w:color w:val="222222"/>
          <w:sz w:val="18"/>
          <w:lang w:eastAsia="fr-FR"/>
        </w:rPr>
        <w:t>recherche</w:t>
      </w:r>
      <w:r w:rsidR="00F75D77">
        <w:rPr>
          <w:rFonts w:ascii="Lucida Sans Unicode" w:eastAsia="Times New Roman" w:hAnsi="Lucida Sans Unicode" w:cs="Lucida Sans Unicode"/>
          <w:b/>
          <w:bCs/>
          <w:color w:val="222222"/>
          <w:sz w:val="18"/>
          <w:lang w:eastAsia="fr-FR"/>
        </w:rPr>
        <w:t xml:space="preserve"> scientifique</w:t>
      </w:r>
      <w:r w:rsidRPr="000F0464">
        <w:rPr>
          <w:rFonts w:ascii="Lucida Sans Unicode" w:eastAsia="Times New Roman" w:hAnsi="Lucida Sans Unicode" w:cs="Lucida Sans Unicode"/>
          <w:b/>
          <w:bCs/>
          <w:color w:val="222222"/>
          <w:sz w:val="18"/>
          <w:lang w:eastAsia="fr-FR"/>
        </w:rPr>
        <w:t xml:space="preserve"> d’une part :</w:t>
      </w:r>
    </w:p>
    <w:p w14:paraId="76A33094" w14:textId="77777777" w:rsidR="003B5D68" w:rsidRPr="000F0464" w:rsidRDefault="003B5D68" w:rsidP="000F0464">
      <w:pPr>
        <w:spacing w:after="0" w:line="240" w:lineRule="auto"/>
        <w:jc w:val="both"/>
        <w:rPr>
          <w:rFonts w:ascii="Arial" w:eastAsia="Times New Roman" w:hAnsi="Arial" w:cs="Arial"/>
          <w:color w:val="222222"/>
          <w:sz w:val="18"/>
          <w:szCs w:val="18"/>
          <w:lang w:eastAsia="fr-FR"/>
        </w:rPr>
      </w:pPr>
    </w:p>
    <w:p w14:paraId="17EADAF7" w14:textId="77777777" w:rsidR="003B5D68" w:rsidRPr="0070038F" w:rsidRDefault="000F0464" w:rsidP="003B5D68">
      <w:pPr>
        <w:tabs>
          <w:tab w:val="center" w:pos="6840"/>
        </w:tabs>
        <w:autoSpaceDE w:val="0"/>
        <w:autoSpaceDN w:val="0"/>
        <w:adjustRightInd w:val="0"/>
        <w:spacing w:after="0" w:line="240" w:lineRule="auto"/>
        <w:rPr>
          <w:szCs w:val="18"/>
        </w:rPr>
      </w:pPr>
      <w:r w:rsidRPr="000F0464">
        <w:rPr>
          <w:rFonts w:ascii="Lucida Sans Unicode" w:eastAsia="Times New Roman" w:hAnsi="Lucida Sans Unicode" w:cs="Lucida Sans Unicode"/>
          <w:color w:val="222222"/>
          <w:sz w:val="18"/>
          <w:szCs w:val="18"/>
          <w:lang w:eastAsia="fr-FR"/>
        </w:rPr>
        <w:t>Nom : </w:t>
      </w:r>
      <w:r w:rsidR="003B5D68" w:rsidRPr="005D0E17">
        <w:rPr>
          <w:color w:val="0033CC"/>
          <w:szCs w:val="18"/>
        </w:rPr>
        <w:t>Ecole Supérieure des Sciences et de la Technologie de Hammam Sousse (ESSTHS)</w:t>
      </w:r>
    </w:p>
    <w:p w14:paraId="089B31B7" w14:textId="77777777" w:rsidR="003B5D68" w:rsidRPr="005D0E17" w:rsidRDefault="000F0464" w:rsidP="003B5D68">
      <w:pPr>
        <w:tabs>
          <w:tab w:val="center" w:pos="6840"/>
        </w:tabs>
        <w:autoSpaceDE w:val="0"/>
        <w:autoSpaceDN w:val="0"/>
        <w:adjustRightInd w:val="0"/>
        <w:spacing w:after="0" w:line="240" w:lineRule="auto"/>
        <w:rPr>
          <w:color w:val="0033CC"/>
          <w:szCs w:val="18"/>
        </w:rPr>
      </w:pPr>
      <w:r w:rsidRPr="000F0464">
        <w:rPr>
          <w:rFonts w:ascii="Lucida Sans Unicode" w:eastAsia="Times New Roman" w:hAnsi="Lucida Sans Unicode" w:cs="Lucida Sans Unicode"/>
          <w:color w:val="222222"/>
          <w:sz w:val="18"/>
          <w:szCs w:val="18"/>
          <w:lang w:eastAsia="fr-FR"/>
        </w:rPr>
        <w:t>Adresse : </w:t>
      </w:r>
      <w:r w:rsidR="003B5D68" w:rsidRPr="005D0E17">
        <w:rPr>
          <w:color w:val="0033CC"/>
          <w:szCs w:val="18"/>
        </w:rPr>
        <w:t xml:space="preserve">Rue Lamine Abassi 4011 </w:t>
      </w:r>
      <w:proofErr w:type="gramStart"/>
      <w:r w:rsidR="003B5D68" w:rsidRPr="005D0E17">
        <w:rPr>
          <w:color w:val="0033CC"/>
          <w:szCs w:val="18"/>
        </w:rPr>
        <w:t>Hammam</w:t>
      </w:r>
      <w:r w:rsidR="003B5D68" w:rsidRPr="005D0E17">
        <w:rPr>
          <w:color w:val="0033CC"/>
          <w:sz w:val="20"/>
          <w:szCs w:val="20"/>
        </w:rPr>
        <w:t xml:space="preserve">  Sousse</w:t>
      </w:r>
      <w:proofErr w:type="gramEnd"/>
      <w:r w:rsidR="003B5D68" w:rsidRPr="005D0E17">
        <w:rPr>
          <w:color w:val="0033CC"/>
          <w:sz w:val="20"/>
          <w:szCs w:val="20"/>
        </w:rPr>
        <w:t xml:space="preserve"> </w:t>
      </w:r>
      <w:r w:rsidR="003B5D68" w:rsidRPr="005D0E17">
        <w:rPr>
          <w:color w:val="0033CC"/>
          <w:szCs w:val="18"/>
        </w:rPr>
        <w:t>– Tunisie</w:t>
      </w:r>
    </w:p>
    <w:p w14:paraId="4E237A35" w14:textId="358D7E12" w:rsidR="000F0464" w:rsidRPr="000F0464" w:rsidRDefault="000F0464" w:rsidP="003B5D68">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Représenté par :</w:t>
      </w:r>
      <w:r w:rsidR="003B5D68">
        <w:rPr>
          <w:rFonts w:ascii="Lucida Sans Unicode" w:eastAsia="Times New Roman" w:hAnsi="Lucida Sans Unicode" w:cs="Lucida Sans Unicode"/>
          <w:color w:val="222222"/>
          <w:sz w:val="18"/>
          <w:szCs w:val="18"/>
          <w:lang w:eastAsia="fr-FR"/>
        </w:rPr>
        <w:t xml:space="preserve"> </w:t>
      </w:r>
      <w:r w:rsidR="00620482">
        <w:rPr>
          <w:rFonts w:ascii="Lucida Sans Unicode" w:eastAsia="Times New Roman" w:hAnsi="Lucida Sans Unicode" w:cs="Lucida Sans Unicode"/>
          <w:b/>
          <w:bCs/>
          <w:color w:val="222222"/>
          <w:sz w:val="18"/>
          <w:lang w:eastAsia="fr-FR"/>
        </w:rPr>
        <w:t>Lobna HLAOUA</w:t>
      </w:r>
      <w:r w:rsidRPr="000F0464">
        <w:rPr>
          <w:rFonts w:ascii="Lucida Sans Unicode" w:eastAsia="Times New Roman" w:hAnsi="Lucida Sans Unicode" w:cs="Lucida Sans Unicode"/>
          <w:color w:val="222222"/>
          <w:sz w:val="18"/>
          <w:szCs w:val="18"/>
          <w:lang w:eastAsia="fr-FR"/>
        </w:rPr>
        <w:t xml:space="preserve">     </w:t>
      </w:r>
      <w:r w:rsidR="00927286">
        <w:rPr>
          <w:rFonts w:ascii="Lucida Sans Unicode" w:eastAsia="Times New Roman" w:hAnsi="Lucida Sans Unicode" w:cs="Lucida Sans Unicode"/>
          <w:color w:val="222222"/>
          <w:sz w:val="18"/>
          <w:szCs w:val="18"/>
          <w:lang w:eastAsia="fr-FR"/>
        </w:rPr>
        <w:tab/>
      </w:r>
      <w:r w:rsidRPr="000F0464">
        <w:rPr>
          <w:rFonts w:ascii="Lucida Sans Unicode" w:eastAsia="Times New Roman" w:hAnsi="Lucida Sans Unicode" w:cs="Lucida Sans Unicode"/>
          <w:color w:val="222222"/>
          <w:sz w:val="18"/>
          <w:szCs w:val="18"/>
          <w:lang w:eastAsia="fr-FR"/>
        </w:rPr>
        <w:t>Qualité du représentant :</w:t>
      </w:r>
      <w:r w:rsidR="003B5D68">
        <w:rPr>
          <w:rFonts w:ascii="Lucida Sans Unicode" w:eastAsia="Times New Roman" w:hAnsi="Lucida Sans Unicode" w:cs="Lucida Sans Unicode"/>
          <w:color w:val="222222"/>
          <w:sz w:val="18"/>
          <w:szCs w:val="18"/>
          <w:lang w:eastAsia="fr-FR"/>
        </w:rPr>
        <w:t xml:space="preserve"> </w:t>
      </w:r>
      <w:r w:rsidR="003B5D68" w:rsidRPr="003B5D68">
        <w:rPr>
          <w:color w:val="0033CC"/>
          <w:szCs w:val="18"/>
        </w:rPr>
        <w:t>Direc</w:t>
      </w:r>
      <w:r w:rsidR="00620482">
        <w:rPr>
          <w:color w:val="0033CC"/>
          <w:szCs w:val="18"/>
        </w:rPr>
        <w:t>trice</w:t>
      </w:r>
      <w:r w:rsidR="003B5D68" w:rsidRPr="003B5D68">
        <w:rPr>
          <w:color w:val="0033CC"/>
          <w:szCs w:val="18"/>
        </w:rPr>
        <w:t xml:space="preserve"> des stages de L’ESSTHS</w:t>
      </w:r>
    </w:p>
    <w:p w14:paraId="42142EDA" w14:textId="483DC4D2" w:rsidR="000F0464" w:rsidRPr="000F0464" w:rsidRDefault="000F0464" w:rsidP="003B5D68">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Tél. :</w:t>
      </w:r>
      <w:r w:rsidRPr="000F0464">
        <w:rPr>
          <w:rFonts w:ascii="Lucida Sans Unicode" w:eastAsia="Times New Roman" w:hAnsi="Lucida Sans Unicode" w:cs="Lucida Sans Unicode"/>
          <w:b/>
          <w:bCs/>
          <w:color w:val="222222"/>
          <w:sz w:val="18"/>
          <w:lang w:eastAsia="fr-FR"/>
        </w:rPr>
        <w:t> </w:t>
      </w:r>
      <w:r w:rsidR="003B5D68" w:rsidRPr="005D0E17">
        <w:rPr>
          <w:color w:val="0033CC"/>
          <w:szCs w:val="18"/>
        </w:rPr>
        <w:t>(+216) 73 370 711</w:t>
      </w:r>
      <w:r w:rsidR="003B5D68">
        <w:rPr>
          <w:color w:val="0033CC"/>
          <w:szCs w:val="18"/>
        </w:rPr>
        <w:tab/>
      </w:r>
      <w:r w:rsidR="003B5D68">
        <w:rPr>
          <w:color w:val="0033CC"/>
          <w:szCs w:val="18"/>
        </w:rPr>
        <w:tab/>
      </w:r>
      <w:r w:rsidR="003B5D68">
        <w:rPr>
          <w:color w:val="0033CC"/>
          <w:szCs w:val="18"/>
        </w:rPr>
        <w:tab/>
      </w:r>
      <w:r w:rsidRPr="000F0464">
        <w:rPr>
          <w:rFonts w:ascii="Lucida Sans Unicode" w:eastAsia="Times New Roman" w:hAnsi="Lucida Sans Unicode" w:cs="Lucida Sans Unicode"/>
          <w:color w:val="222222"/>
          <w:sz w:val="18"/>
          <w:szCs w:val="18"/>
          <w:lang w:eastAsia="fr-FR"/>
        </w:rPr>
        <w:t> Fax</w:t>
      </w:r>
      <w:r w:rsidR="003B5D68">
        <w:rPr>
          <w:rFonts w:ascii="Lucida Sans Unicode" w:eastAsia="Times New Roman" w:hAnsi="Lucida Sans Unicode" w:cs="Lucida Sans Unicode"/>
          <w:color w:val="222222"/>
          <w:sz w:val="18"/>
          <w:szCs w:val="18"/>
          <w:lang w:eastAsia="fr-FR"/>
        </w:rPr>
        <w:t> :</w:t>
      </w:r>
      <w:r w:rsidRPr="000F0464">
        <w:rPr>
          <w:rFonts w:ascii="Lucida Sans Unicode" w:eastAsia="Times New Roman" w:hAnsi="Lucida Sans Unicode" w:cs="Lucida Sans Unicode"/>
          <w:color w:val="222222"/>
          <w:sz w:val="18"/>
          <w:szCs w:val="18"/>
          <w:lang w:eastAsia="fr-FR"/>
        </w:rPr>
        <w:t> </w:t>
      </w:r>
      <w:r w:rsidR="003B5D68" w:rsidRPr="005D0E17">
        <w:rPr>
          <w:color w:val="0033CC"/>
          <w:szCs w:val="18"/>
        </w:rPr>
        <w:t xml:space="preserve">(+216) 73 370 710  </w:t>
      </w:r>
    </w:p>
    <w:p w14:paraId="1B5634BE"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p>
    <w:p w14:paraId="553224CE"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b/>
          <w:bCs/>
          <w:color w:val="222222"/>
          <w:sz w:val="18"/>
          <w:lang w:eastAsia="fr-FR"/>
        </w:rPr>
        <w:t>La structure d’accueil :</w:t>
      </w:r>
    </w:p>
    <w:p w14:paraId="7FBACD1F"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Nom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entreprise_nom</w:t>
      </w:r>
      <w:proofErr w:type="spellEnd"/>
      <w:r w:rsidRPr="000F0464">
        <w:rPr>
          <w:rFonts w:ascii="Lucida Sans Unicode" w:eastAsia="Times New Roman" w:hAnsi="Lucida Sans Unicode" w:cs="Lucida Sans Unicode"/>
          <w:b/>
          <w:bCs/>
          <w:color w:val="222222"/>
          <w:sz w:val="18"/>
          <w:lang w:eastAsia="fr-FR"/>
        </w:rPr>
        <w:t>]</w:t>
      </w:r>
    </w:p>
    <w:p w14:paraId="3C5C19BE"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Adresse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entreprise_adr</w:t>
      </w:r>
      <w:proofErr w:type="spellEnd"/>
      <w:r w:rsidRPr="000F0464">
        <w:rPr>
          <w:rFonts w:ascii="Lucida Sans Unicode" w:eastAsia="Times New Roman" w:hAnsi="Lucida Sans Unicode" w:cs="Lucida Sans Unicode"/>
          <w:b/>
          <w:bCs/>
          <w:color w:val="222222"/>
          <w:sz w:val="18"/>
          <w:lang w:eastAsia="fr-FR"/>
        </w:rPr>
        <w:t>]</w:t>
      </w:r>
    </w:p>
    <w:p w14:paraId="3454750D"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Service d’accueil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entreprise_service_accueil</w:t>
      </w:r>
      <w:proofErr w:type="spellEnd"/>
      <w:r w:rsidRPr="000F0464">
        <w:rPr>
          <w:rFonts w:ascii="Lucida Sans Unicode" w:eastAsia="Times New Roman" w:hAnsi="Lucida Sans Unicode" w:cs="Lucida Sans Unicode"/>
          <w:b/>
          <w:bCs/>
          <w:color w:val="222222"/>
          <w:sz w:val="18"/>
          <w:lang w:eastAsia="fr-FR"/>
        </w:rPr>
        <w:t>]</w:t>
      </w:r>
    </w:p>
    <w:p w14:paraId="271B4433"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Tél. :</w:t>
      </w:r>
      <w:r w:rsidRPr="000F0464">
        <w:rPr>
          <w:rFonts w:ascii="Lucida Sans Unicode" w:eastAsia="Times New Roman" w:hAnsi="Lucida Sans Unicode" w:cs="Lucida Sans Unicode"/>
          <w:b/>
          <w:bCs/>
          <w:color w:val="222222"/>
          <w:sz w:val="18"/>
          <w:lang w:eastAsia="fr-FR"/>
        </w:rPr>
        <w:t> [</w:t>
      </w:r>
      <w:proofErr w:type="spellStart"/>
      <w:r w:rsidRPr="000F0464">
        <w:rPr>
          <w:rFonts w:ascii="Lucida Sans Unicode" w:eastAsia="Times New Roman" w:hAnsi="Lucida Sans Unicode" w:cs="Lucida Sans Unicode"/>
          <w:b/>
          <w:bCs/>
          <w:color w:val="222222"/>
          <w:sz w:val="18"/>
          <w:lang w:eastAsia="fr-FR"/>
        </w:rPr>
        <w:t>entreprise_</w:t>
      </w:r>
      <w:proofErr w:type="gramStart"/>
      <w:r w:rsidRPr="000F0464">
        <w:rPr>
          <w:rFonts w:ascii="Lucida Sans Unicode" w:eastAsia="Times New Roman" w:hAnsi="Lucida Sans Unicode" w:cs="Lucida Sans Unicode"/>
          <w:b/>
          <w:bCs/>
          <w:color w:val="222222"/>
          <w:sz w:val="18"/>
          <w:lang w:eastAsia="fr-FR"/>
        </w:rPr>
        <w:t>tel</w:t>
      </w:r>
      <w:proofErr w:type="spellEnd"/>
      <w:r w:rsidRPr="000F0464">
        <w:rPr>
          <w:rFonts w:ascii="Lucida Sans Unicode" w:eastAsia="Times New Roman" w:hAnsi="Lucida Sans Unicode" w:cs="Lucida Sans Unicode"/>
          <w:b/>
          <w:bCs/>
          <w:color w:val="222222"/>
          <w:sz w:val="18"/>
          <w:lang w:eastAsia="fr-FR"/>
        </w:rPr>
        <w:t>]   </w:t>
      </w:r>
      <w:proofErr w:type="gramEnd"/>
      <w:r w:rsidRPr="000F0464">
        <w:rPr>
          <w:rFonts w:ascii="Lucida Sans Unicode" w:eastAsia="Times New Roman" w:hAnsi="Lucida Sans Unicode" w:cs="Lucida Sans Unicode"/>
          <w:color w:val="222222"/>
          <w:sz w:val="18"/>
          <w:szCs w:val="18"/>
          <w:lang w:eastAsia="fr-FR"/>
        </w:rPr>
        <w:t>Fax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entreprise_fax</w:t>
      </w:r>
      <w:proofErr w:type="spellEnd"/>
      <w:r w:rsidRPr="000F0464">
        <w:rPr>
          <w:rFonts w:ascii="Lucida Sans Unicode" w:eastAsia="Times New Roman" w:hAnsi="Lucida Sans Unicode" w:cs="Lucida Sans Unicode"/>
          <w:b/>
          <w:bCs/>
          <w:color w:val="222222"/>
          <w:sz w:val="18"/>
          <w:lang w:eastAsia="fr-FR"/>
        </w:rPr>
        <w:t>] </w:t>
      </w:r>
      <w:r w:rsidRPr="000F0464">
        <w:rPr>
          <w:rFonts w:ascii="Lucida Sans Unicode" w:eastAsia="Times New Roman" w:hAnsi="Lucida Sans Unicode" w:cs="Lucida Sans Unicode"/>
          <w:color w:val="222222"/>
          <w:sz w:val="18"/>
          <w:szCs w:val="18"/>
          <w:lang w:eastAsia="fr-FR"/>
        </w:rPr>
        <w:t>   Email: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entreprise_email</w:t>
      </w:r>
      <w:proofErr w:type="spellEnd"/>
      <w:r w:rsidRPr="000F0464">
        <w:rPr>
          <w:rFonts w:ascii="Lucida Sans Unicode" w:eastAsia="Times New Roman" w:hAnsi="Lucida Sans Unicode" w:cs="Lucida Sans Unicode"/>
          <w:b/>
          <w:bCs/>
          <w:color w:val="222222"/>
          <w:sz w:val="18"/>
          <w:lang w:eastAsia="fr-FR"/>
        </w:rPr>
        <w:t>]</w:t>
      </w:r>
    </w:p>
    <w:p w14:paraId="5C140F26" w14:textId="77777777" w:rsidR="000F0464" w:rsidRPr="000F0464" w:rsidRDefault="000F0464" w:rsidP="000F0464">
      <w:pPr>
        <w:spacing w:after="0" w:line="240" w:lineRule="auto"/>
        <w:rPr>
          <w:rFonts w:ascii="Arial" w:eastAsia="Times New Roman" w:hAnsi="Arial" w:cs="Arial"/>
          <w:color w:val="222222"/>
          <w:sz w:val="18"/>
          <w:szCs w:val="18"/>
          <w:lang w:eastAsia="fr-FR"/>
        </w:rPr>
      </w:pPr>
    </w:p>
    <w:p w14:paraId="08960E9B"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b/>
          <w:bCs/>
          <w:color w:val="222222"/>
          <w:sz w:val="18"/>
          <w:lang w:eastAsia="fr-FR"/>
        </w:rPr>
        <w:t>L’étudiant(e) d’autre part :</w:t>
      </w:r>
    </w:p>
    <w:p w14:paraId="7FBB1610" w14:textId="1B263032" w:rsidR="000F0464" w:rsidRPr="000F0464" w:rsidRDefault="000F0464" w:rsidP="004B67FF">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Nom et Prénom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etudiant_nom</w:t>
      </w:r>
      <w:proofErr w:type="spellEnd"/>
      <w:r w:rsidRPr="000F0464">
        <w:rPr>
          <w:rFonts w:ascii="Lucida Sans Unicode" w:eastAsia="Times New Roman" w:hAnsi="Lucida Sans Unicode" w:cs="Lucida Sans Unicode"/>
          <w:b/>
          <w:bCs/>
          <w:color w:val="222222"/>
          <w:sz w:val="18"/>
          <w:lang w:eastAsia="fr-FR"/>
        </w:rPr>
        <w:t>] [</w:t>
      </w:r>
      <w:proofErr w:type="spellStart"/>
      <w:r w:rsidRPr="000F0464">
        <w:rPr>
          <w:rFonts w:ascii="Lucida Sans Unicode" w:eastAsia="Times New Roman" w:hAnsi="Lucida Sans Unicode" w:cs="Lucida Sans Unicode"/>
          <w:b/>
          <w:bCs/>
          <w:color w:val="222222"/>
          <w:sz w:val="18"/>
          <w:lang w:eastAsia="fr-FR"/>
        </w:rPr>
        <w:t>etudiant_</w:t>
      </w:r>
      <w:proofErr w:type="gramStart"/>
      <w:r w:rsidRPr="000F0464">
        <w:rPr>
          <w:rFonts w:ascii="Lucida Sans Unicode" w:eastAsia="Times New Roman" w:hAnsi="Lucida Sans Unicode" w:cs="Lucida Sans Unicode"/>
          <w:b/>
          <w:bCs/>
          <w:color w:val="222222"/>
          <w:sz w:val="18"/>
          <w:lang w:eastAsia="fr-FR"/>
        </w:rPr>
        <w:t>prenom</w:t>
      </w:r>
      <w:proofErr w:type="spellEnd"/>
      <w:r w:rsidRPr="000F0464">
        <w:rPr>
          <w:rFonts w:ascii="Lucida Sans Unicode" w:eastAsia="Times New Roman" w:hAnsi="Lucida Sans Unicode" w:cs="Lucida Sans Unicode"/>
          <w:b/>
          <w:bCs/>
          <w:color w:val="222222"/>
          <w:sz w:val="18"/>
          <w:lang w:eastAsia="fr-FR"/>
        </w:rPr>
        <w:t>] </w:t>
      </w:r>
      <w:r w:rsidRPr="000F0464">
        <w:rPr>
          <w:rFonts w:ascii="Lucida Sans Unicode" w:eastAsia="Times New Roman" w:hAnsi="Lucida Sans Unicode" w:cs="Lucida Sans Unicode"/>
          <w:color w:val="222222"/>
          <w:sz w:val="18"/>
          <w:szCs w:val="18"/>
          <w:lang w:eastAsia="fr-FR"/>
        </w:rPr>
        <w:t>  </w:t>
      </w:r>
      <w:proofErr w:type="gramEnd"/>
      <w:r w:rsidRPr="000F0464">
        <w:rPr>
          <w:rFonts w:ascii="Lucida Sans Unicode" w:eastAsia="Times New Roman" w:hAnsi="Lucida Sans Unicode" w:cs="Lucida Sans Unicode"/>
          <w:color w:val="222222"/>
          <w:sz w:val="18"/>
          <w:szCs w:val="18"/>
          <w:lang w:eastAsia="fr-FR"/>
        </w:rPr>
        <w:t>   Numéro de CIN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cin</w:t>
      </w:r>
      <w:proofErr w:type="spellEnd"/>
      <w:r w:rsidRPr="000F0464">
        <w:rPr>
          <w:rFonts w:ascii="Lucida Sans Unicode" w:eastAsia="Times New Roman" w:hAnsi="Lucida Sans Unicode" w:cs="Lucida Sans Unicode"/>
          <w:b/>
          <w:bCs/>
          <w:color w:val="222222"/>
          <w:sz w:val="18"/>
          <w:lang w:eastAsia="fr-FR"/>
        </w:rPr>
        <w:t>]  </w:t>
      </w:r>
      <w:r w:rsidRPr="000F0464">
        <w:rPr>
          <w:rFonts w:ascii="Lucida Sans Unicode" w:eastAsia="Times New Roman" w:hAnsi="Lucida Sans Unicode" w:cs="Lucida Sans Unicode"/>
          <w:color w:val="222222"/>
          <w:sz w:val="18"/>
          <w:szCs w:val="18"/>
          <w:lang w:eastAsia="fr-FR"/>
        </w:rPr>
        <w:t>       Code CNSS</w:t>
      </w:r>
      <w:r w:rsidR="00F1523E">
        <w:rPr>
          <w:rFonts w:ascii="Lucida Sans Unicode" w:eastAsia="Times New Roman" w:hAnsi="Lucida Sans Unicode" w:cs="Lucida Sans Unicode"/>
          <w:color w:val="222222"/>
          <w:sz w:val="18"/>
          <w:szCs w:val="18"/>
          <w:lang w:eastAsia="fr-FR"/>
        </w:rPr>
        <w:t xml:space="preserve"> : </w:t>
      </w:r>
      <w:r w:rsidR="00F1523E" w:rsidRPr="00F1523E">
        <w:rPr>
          <w:rFonts w:ascii="Lucida Sans Unicode" w:eastAsia="Times New Roman" w:hAnsi="Lucida Sans Unicode" w:cs="Lucida Sans Unicode"/>
          <w:color w:val="0070C0"/>
          <w:sz w:val="18"/>
          <w:szCs w:val="18"/>
          <w:lang w:eastAsia="fr-FR"/>
        </w:rPr>
        <w:t>196</w:t>
      </w:r>
      <w:r w:rsidR="004B67FF">
        <w:rPr>
          <w:rFonts w:ascii="Lucida Sans Unicode" w:eastAsia="Times New Roman" w:hAnsi="Lucida Sans Unicode" w:cs="Lucida Sans Unicode"/>
          <w:b/>
          <w:bCs/>
          <w:color w:val="222222"/>
          <w:sz w:val="18"/>
          <w:lang w:eastAsia="fr-FR"/>
        </w:rPr>
        <w:t>..</w:t>
      </w:r>
    </w:p>
    <w:p w14:paraId="474A6823"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Adresse: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etudiant_adresse</w:t>
      </w:r>
      <w:proofErr w:type="spellEnd"/>
      <w:r w:rsidRPr="000F0464">
        <w:rPr>
          <w:rFonts w:ascii="Lucida Sans Unicode" w:eastAsia="Times New Roman" w:hAnsi="Lucida Sans Unicode" w:cs="Lucida Sans Unicode"/>
          <w:b/>
          <w:bCs/>
          <w:color w:val="222222"/>
          <w:sz w:val="18"/>
          <w:lang w:eastAsia="fr-FR"/>
        </w:rPr>
        <w:t>]</w:t>
      </w:r>
    </w:p>
    <w:p w14:paraId="0C89D82A" w14:textId="772C2459"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Niveau d’enseignement de l’étudiant(e) : </w:t>
      </w:r>
      <w:r w:rsidRPr="000F0464">
        <w:rPr>
          <w:rFonts w:ascii="Lucida Sans Unicode" w:eastAsia="Times New Roman" w:hAnsi="Lucida Sans Unicode" w:cs="Lucida Sans Unicode"/>
          <w:b/>
          <w:bCs/>
          <w:color w:val="222222"/>
          <w:sz w:val="18"/>
          <w:lang w:eastAsia="fr-FR"/>
        </w:rPr>
        <w:t>[niveau]</w:t>
      </w:r>
      <w:r w:rsidR="00927286">
        <w:rPr>
          <w:rFonts w:ascii="Lucida Sans Unicode" w:eastAsia="Times New Roman" w:hAnsi="Lucida Sans Unicode" w:cs="Lucida Sans Unicode"/>
          <w:b/>
          <w:bCs/>
          <w:color w:val="222222"/>
          <w:sz w:val="18"/>
          <w:lang w:eastAsia="fr-FR"/>
        </w:rPr>
        <w:t xml:space="preserve"> </w:t>
      </w:r>
      <w:proofErr w:type="spellStart"/>
      <w:r w:rsidRPr="000F0464">
        <w:rPr>
          <w:rFonts w:ascii="Lucida Sans Unicode" w:eastAsia="Times New Roman" w:hAnsi="Lucida Sans Unicode" w:cs="Lucida Sans Unicode"/>
          <w:b/>
          <w:bCs/>
          <w:color w:val="222222"/>
          <w:sz w:val="18"/>
          <w:lang w:eastAsia="fr-FR"/>
        </w:rPr>
        <w:t>ème</w:t>
      </w:r>
      <w:proofErr w:type="spellEnd"/>
      <w:r w:rsidRPr="000F0464">
        <w:rPr>
          <w:rFonts w:ascii="Lucida Sans Unicode" w:eastAsia="Times New Roman" w:hAnsi="Lucida Sans Unicode" w:cs="Lucida Sans Unicode"/>
          <w:b/>
          <w:bCs/>
          <w:color w:val="222222"/>
          <w:sz w:val="18"/>
          <w:lang w:eastAsia="fr-FR"/>
        </w:rPr>
        <w:t xml:space="preserve"> année [</w:t>
      </w:r>
      <w:proofErr w:type="spellStart"/>
      <w:r w:rsidRPr="000F0464">
        <w:rPr>
          <w:rFonts w:ascii="Lucida Sans Unicode" w:eastAsia="Times New Roman" w:hAnsi="Lucida Sans Unicode" w:cs="Lucida Sans Unicode"/>
          <w:b/>
          <w:bCs/>
          <w:color w:val="222222"/>
          <w:sz w:val="18"/>
          <w:lang w:eastAsia="fr-FR"/>
        </w:rPr>
        <w:t>filiere</w:t>
      </w:r>
      <w:proofErr w:type="spellEnd"/>
      <w:r w:rsidRPr="000F0464">
        <w:rPr>
          <w:rFonts w:ascii="Lucida Sans Unicode" w:eastAsia="Times New Roman" w:hAnsi="Lucida Sans Unicode" w:cs="Lucida Sans Unicode"/>
          <w:b/>
          <w:bCs/>
          <w:color w:val="222222"/>
          <w:sz w:val="18"/>
          <w:lang w:eastAsia="fr-FR"/>
        </w:rPr>
        <w:t>]</w:t>
      </w:r>
    </w:p>
    <w:p w14:paraId="1F3687BF"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Tél.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etudiant_</w:t>
      </w:r>
      <w:proofErr w:type="gramStart"/>
      <w:r w:rsidRPr="000F0464">
        <w:rPr>
          <w:rFonts w:ascii="Lucida Sans Unicode" w:eastAsia="Times New Roman" w:hAnsi="Lucida Sans Unicode" w:cs="Lucida Sans Unicode"/>
          <w:b/>
          <w:bCs/>
          <w:color w:val="222222"/>
          <w:sz w:val="18"/>
          <w:lang w:eastAsia="fr-FR"/>
        </w:rPr>
        <w:t>telephone</w:t>
      </w:r>
      <w:proofErr w:type="spellEnd"/>
      <w:r w:rsidRPr="000F0464">
        <w:rPr>
          <w:rFonts w:ascii="Lucida Sans Unicode" w:eastAsia="Times New Roman" w:hAnsi="Lucida Sans Unicode" w:cs="Lucida Sans Unicode"/>
          <w:b/>
          <w:bCs/>
          <w:color w:val="222222"/>
          <w:sz w:val="18"/>
          <w:lang w:eastAsia="fr-FR"/>
        </w:rPr>
        <w:t>]</w:t>
      </w:r>
      <w:r w:rsidRPr="000F0464">
        <w:rPr>
          <w:rFonts w:ascii="Lucida Sans Unicode" w:eastAsia="Times New Roman" w:hAnsi="Lucida Sans Unicode" w:cs="Lucida Sans Unicode"/>
          <w:color w:val="222222"/>
          <w:sz w:val="18"/>
          <w:szCs w:val="18"/>
          <w:lang w:eastAsia="fr-FR"/>
        </w:rPr>
        <w:t>   </w:t>
      </w:r>
      <w:proofErr w:type="gramEnd"/>
      <w:r w:rsidRPr="000F0464">
        <w:rPr>
          <w:rFonts w:ascii="Lucida Sans Unicode" w:eastAsia="Times New Roman" w:hAnsi="Lucida Sans Unicode" w:cs="Lucida Sans Unicode"/>
          <w:color w:val="222222"/>
          <w:sz w:val="18"/>
          <w:szCs w:val="18"/>
          <w:lang w:eastAsia="fr-FR"/>
        </w:rPr>
        <w:t xml:space="preserve">    Email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etudiant_email</w:t>
      </w:r>
      <w:proofErr w:type="spellEnd"/>
      <w:r w:rsidRPr="000F0464">
        <w:rPr>
          <w:rFonts w:ascii="Lucida Sans Unicode" w:eastAsia="Times New Roman" w:hAnsi="Lucida Sans Unicode" w:cs="Lucida Sans Unicode"/>
          <w:b/>
          <w:bCs/>
          <w:color w:val="222222"/>
          <w:sz w:val="18"/>
          <w:lang w:eastAsia="fr-FR"/>
        </w:rPr>
        <w:t>] </w:t>
      </w:r>
    </w:p>
    <w:p w14:paraId="0A025E9E" w14:textId="77777777" w:rsidR="000F0464" w:rsidRPr="000F0464" w:rsidRDefault="000F0464" w:rsidP="000F0464">
      <w:pPr>
        <w:spacing w:after="0" w:line="240" w:lineRule="auto"/>
        <w:rPr>
          <w:rFonts w:ascii="Arial" w:eastAsia="Times New Roman" w:hAnsi="Arial" w:cs="Arial"/>
          <w:color w:val="222222"/>
          <w:sz w:val="18"/>
          <w:szCs w:val="18"/>
          <w:lang w:eastAsia="fr-FR"/>
        </w:rPr>
      </w:pPr>
    </w:p>
    <w:p w14:paraId="17F477AB"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Encadrement de l’étudiant(e) assuré par :</w:t>
      </w:r>
    </w:p>
    <w:tbl>
      <w:tblPr>
        <w:tblW w:w="53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4220"/>
      </w:tblGrid>
      <w:tr w:rsidR="000F0464" w:rsidRPr="000F0464" w14:paraId="646F44D0" w14:textId="77777777" w:rsidTr="005D574C">
        <w:trPr>
          <w:tblCellSpacing w:w="0" w:type="dxa"/>
        </w:trPr>
        <w:tc>
          <w:tcPr>
            <w:tcW w:w="2802" w:type="pct"/>
            <w:tcBorders>
              <w:top w:val="outset" w:sz="6" w:space="0" w:color="auto"/>
              <w:left w:val="outset" w:sz="6" w:space="0" w:color="auto"/>
              <w:bottom w:val="outset" w:sz="6" w:space="0" w:color="auto"/>
              <w:right w:val="outset" w:sz="6" w:space="0" w:color="auto"/>
            </w:tcBorders>
            <w:vAlign w:val="center"/>
            <w:hideMark/>
          </w:tcPr>
          <w:p w14:paraId="189F8B4D" w14:textId="2B00B16B" w:rsidR="000F0464" w:rsidRPr="000F0464" w:rsidRDefault="005D574C" w:rsidP="000F0464">
            <w:pPr>
              <w:spacing w:after="0" w:line="240" w:lineRule="auto"/>
              <w:jc w:val="center"/>
              <w:rPr>
                <w:rFonts w:ascii="Arial" w:eastAsia="Times New Roman" w:hAnsi="Arial" w:cs="Arial"/>
                <w:color w:val="222222"/>
                <w:sz w:val="18"/>
                <w:szCs w:val="18"/>
                <w:lang w:eastAsia="fr-FR"/>
              </w:rPr>
            </w:pPr>
            <w:r w:rsidRPr="005D0E17">
              <w:rPr>
                <w:color w:val="0033CC"/>
                <w:szCs w:val="18"/>
              </w:rPr>
              <w:t>École Supérieure des Sciences et de la Technologie de Hammam Sousse (ESSTHS)</w:t>
            </w:r>
          </w:p>
        </w:tc>
        <w:tc>
          <w:tcPr>
            <w:tcW w:w="2198" w:type="pct"/>
            <w:tcBorders>
              <w:top w:val="outset" w:sz="6" w:space="0" w:color="auto"/>
              <w:left w:val="outset" w:sz="6" w:space="0" w:color="auto"/>
              <w:bottom w:val="outset" w:sz="6" w:space="0" w:color="auto"/>
              <w:right w:val="outset" w:sz="6" w:space="0" w:color="auto"/>
            </w:tcBorders>
            <w:vAlign w:val="center"/>
            <w:hideMark/>
          </w:tcPr>
          <w:p w14:paraId="3BAFDAF2" w14:textId="77777777" w:rsidR="000F0464" w:rsidRPr="000F0464" w:rsidRDefault="000F0464" w:rsidP="000F0464">
            <w:pPr>
              <w:spacing w:after="0" w:line="240" w:lineRule="auto"/>
              <w:jc w:val="center"/>
              <w:rPr>
                <w:rFonts w:ascii="Arial" w:eastAsia="Times New Roman" w:hAnsi="Arial" w:cs="Arial"/>
                <w:color w:val="222222"/>
                <w:sz w:val="18"/>
                <w:szCs w:val="18"/>
                <w:lang w:eastAsia="fr-FR"/>
              </w:rPr>
            </w:pPr>
            <w:r w:rsidRPr="000F0464">
              <w:rPr>
                <w:rFonts w:ascii="Lucida Sans Unicode" w:eastAsia="Times New Roman" w:hAnsi="Lucida Sans Unicode" w:cs="Lucida Sans Unicode"/>
                <w:b/>
                <w:bCs/>
                <w:color w:val="222222"/>
                <w:sz w:val="18"/>
                <w:lang w:eastAsia="fr-FR"/>
              </w:rPr>
              <w:t>La structure d’accueil, en la personne de</w:t>
            </w:r>
          </w:p>
        </w:tc>
      </w:tr>
      <w:tr w:rsidR="000F0464" w:rsidRPr="000F0464" w14:paraId="2935D4C4" w14:textId="77777777" w:rsidTr="005D574C">
        <w:trPr>
          <w:tblCellSpacing w:w="0" w:type="dxa"/>
        </w:trPr>
        <w:tc>
          <w:tcPr>
            <w:tcW w:w="2802" w:type="pct"/>
            <w:tcBorders>
              <w:top w:val="outset" w:sz="6" w:space="0" w:color="auto"/>
              <w:left w:val="outset" w:sz="6" w:space="0" w:color="auto"/>
              <w:bottom w:val="outset" w:sz="6" w:space="0" w:color="auto"/>
              <w:right w:val="outset" w:sz="6" w:space="0" w:color="auto"/>
            </w:tcBorders>
            <w:vAlign w:val="center"/>
            <w:hideMark/>
          </w:tcPr>
          <w:p w14:paraId="1BAFC3AB"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Nom et Prénom : </w:t>
            </w:r>
            <w:r w:rsidRPr="000F0464">
              <w:rPr>
                <w:rFonts w:ascii="Lucida Sans Unicode" w:eastAsia="Times New Roman" w:hAnsi="Lucida Sans Unicode" w:cs="Lucida Sans Unicode"/>
                <w:b/>
                <w:bCs/>
                <w:color w:val="222222"/>
                <w:sz w:val="18"/>
                <w:lang w:eastAsia="fr-FR"/>
              </w:rPr>
              <w:t>[encadreurs_universitaires_1]</w:t>
            </w:r>
          </w:p>
        </w:tc>
        <w:tc>
          <w:tcPr>
            <w:tcW w:w="2198" w:type="pct"/>
            <w:tcBorders>
              <w:top w:val="outset" w:sz="6" w:space="0" w:color="auto"/>
              <w:left w:val="outset" w:sz="6" w:space="0" w:color="auto"/>
              <w:bottom w:val="outset" w:sz="6" w:space="0" w:color="auto"/>
              <w:right w:val="outset" w:sz="6" w:space="0" w:color="auto"/>
            </w:tcBorders>
            <w:vAlign w:val="center"/>
            <w:hideMark/>
          </w:tcPr>
          <w:p w14:paraId="40F2445F"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Nom et Prénom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entreprise_responsable</w:t>
            </w:r>
            <w:proofErr w:type="spellEnd"/>
            <w:r w:rsidRPr="000F0464">
              <w:rPr>
                <w:rFonts w:ascii="Lucida Sans Unicode" w:eastAsia="Times New Roman" w:hAnsi="Lucida Sans Unicode" w:cs="Lucida Sans Unicode"/>
                <w:b/>
                <w:bCs/>
                <w:color w:val="222222"/>
                <w:sz w:val="18"/>
                <w:lang w:eastAsia="fr-FR"/>
              </w:rPr>
              <w:t>]</w:t>
            </w:r>
          </w:p>
        </w:tc>
      </w:tr>
      <w:tr w:rsidR="000F0464" w:rsidRPr="000F0464" w14:paraId="74EE0B8A" w14:textId="77777777" w:rsidTr="005D574C">
        <w:trPr>
          <w:tblCellSpacing w:w="0" w:type="dxa"/>
        </w:trPr>
        <w:tc>
          <w:tcPr>
            <w:tcW w:w="2802" w:type="pct"/>
            <w:tcBorders>
              <w:top w:val="outset" w:sz="6" w:space="0" w:color="auto"/>
              <w:left w:val="outset" w:sz="6" w:space="0" w:color="auto"/>
              <w:bottom w:val="outset" w:sz="6" w:space="0" w:color="auto"/>
              <w:right w:val="outset" w:sz="6" w:space="0" w:color="auto"/>
            </w:tcBorders>
            <w:vAlign w:val="center"/>
            <w:hideMark/>
          </w:tcPr>
          <w:p w14:paraId="11303E65"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Fonction : </w:t>
            </w:r>
            <w:r w:rsidRPr="000F0464">
              <w:rPr>
                <w:rFonts w:ascii="Lucida Sans Unicode" w:eastAsia="Times New Roman" w:hAnsi="Lucida Sans Unicode" w:cs="Lucida Sans Unicode"/>
                <w:b/>
                <w:bCs/>
                <w:color w:val="222222"/>
                <w:sz w:val="18"/>
                <w:lang w:eastAsia="fr-FR"/>
              </w:rPr>
              <w:t>[encadreurs_universitaires_grade_1]</w:t>
            </w:r>
          </w:p>
        </w:tc>
        <w:tc>
          <w:tcPr>
            <w:tcW w:w="2198" w:type="pct"/>
            <w:tcBorders>
              <w:top w:val="outset" w:sz="6" w:space="0" w:color="auto"/>
              <w:left w:val="outset" w:sz="6" w:space="0" w:color="auto"/>
              <w:bottom w:val="outset" w:sz="6" w:space="0" w:color="auto"/>
              <w:right w:val="outset" w:sz="6" w:space="0" w:color="auto"/>
            </w:tcBorders>
            <w:vAlign w:val="center"/>
            <w:hideMark/>
          </w:tcPr>
          <w:p w14:paraId="02D65E58"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Fonction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entreprise_responsable_fonction</w:t>
            </w:r>
            <w:proofErr w:type="spellEnd"/>
            <w:r w:rsidRPr="000F0464">
              <w:rPr>
                <w:rFonts w:ascii="Lucida Sans Unicode" w:eastAsia="Times New Roman" w:hAnsi="Lucida Sans Unicode" w:cs="Lucida Sans Unicode"/>
                <w:b/>
                <w:bCs/>
                <w:color w:val="222222"/>
                <w:sz w:val="18"/>
                <w:lang w:eastAsia="fr-FR"/>
              </w:rPr>
              <w:t>]</w:t>
            </w:r>
          </w:p>
        </w:tc>
      </w:tr>
      <w:tr w:rsidR="000F0464" w:rsidRPr="000F0464" w14:paraId="16F898C0" w14:textId="77777777" w:rsidTr="005D574C">
        <w:trPr>
          <w:tblCellSpacing w:w="0" w:type="dxa"/>
        </w:trPr>
        <w:tc>
          <w:tcPr>
            <w:tcW w:w="2802" w:type="pct"/>
            <w:tcBorders>
              <w:top w:val="outset" w:sz="6" w:space="0" w:color="auto"/>
              <w:left w:val="outset" w:sz="6" w:space="0" w:color="auto"/>
              <w:bottom w:val="outset" w:sz="6" w:space="0" w:color="auto"/>
              <w:right w:val="outset" w:sz="6" w:space="0" w:color="auto"/>
            </w:tcBorders>
            <w:vAlign w:val="center"/>
            <w:hideMark/>
          </w:tcPr>
          <w:p w14:paraId="6B3DA877"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Tél.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stage_tel</w:t>
            </w:r>
            <w:proofErr w:type="spellEnd"/>
            <w:r w:rsidRPr="000F0464">
              <w:rPr>
                <w:rFonts w:ascii="Lucida Sans Unicode" w:eastAsia="Times New Roman" w:hAnsi="Lucida Sans Unicode" w:cs="Lucida Sans Unicode"/>
                <w:b/>
                <w:bCs/>
                <w:color w:val="222222"/>
                <w:sz w:val="18"/>
                <w:lang w:eastAsia="fr-FR"/>
              </w:rPr>
              <w:t>]</w:t>
            </w:r>
          </w:p>
        </w:tc>
        <w:tc>
          <w:tcPr>
            <w:tcW w:w="2198" w:type="pct"/>
            <w:tcBorders>
              <w:top w:val="outset" w:sz="6" w:space="0" w:color="auto"/>
              <w:left w:val="outset" w:sz="6" w:space="0" w:color="auto"/>
              <w:bottom w:val="outset" w:sz="6" w:space="0" w:color="auto"/>
              <w:right w:val="outset" w:sz="6" w:space="0" w:color="auto"/>
            </w:tcBorders>
            <w:vAlign w:val="center"/>
            <w:hideMark/>
          </w:tcPr>
          <w:p w14:paraId="3774CD66"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Tél.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entreprise_tel</w:t>
            </w:r>
            <w:proofErr w:type="spellEnd"/>
            <w:r w:rsidRPr="000F0464">
              <w:rPr>
                <w:rFonts w:ascii="Lucida Sans Unicode" w:eastAsia="Times New Roman" w:hAnsi="Lucida Sans Unicode" w:cs="Lucida Sans Unicode"/>
                <w:b/>
                <w:bCs/>
                <w:color w:val="222222"/>
                <w:sz w:val="18"/>
                <w:lang w:eastAsia="fr-FR"/>
              </w:rPr>
              <w:t>]</w:t>
            </w:r>
          </w:p>
        </w:tc>
      </w:tr>
      <w:tr w:rsidR="000F0464" w:rsidRPr="000F0464" w14:paraId="320D068F" w14:textId="77777777" w:rsidTr="005D574C">
        <w:trPr>
          <w:tblCellSpacing w:w="0" w:type="dxa"/>
        </w:trPr>
        <w:tc>
          <w:tcPr>
            <w:tcW w:w="2802" w:type="pct"/>
            <w:tcBorders>
              <w:top w:val="outset" w:sz="6" w:space="0" w:color="auto"/>
              <w:left w:val="outset" w:sz="6" w:space="0" w:color="auto"/>
              <w:bottom w:val="outset" w:sz="6" w:space="0" w:color="auto"/>
              <w:right w:val="outset" w:sz="6" w:space="0" w:color="auto"/>
            </w:tcBorders>
            <w:vAlign w:val="center"/>
            <w:hideMark/>
          </w:tcPr>
          <w:p w14:paraId="5A08B74B"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Email : </w:t>
            </w:r>
            <w:r w:rsidRPr="000F0464">
              <w:rPr>
                <w:rFonts w:ascii="Lucida Sans Unicode" w:eastAsia="Times New Roman" w:hAnsi="Lucida Sans Unicode" w:cs="Lucida Sans Unicode"/>
                <w:b/>
                <w:bCs/>
                <w:color w:val="222222"/>
                <w:sz w:val="18"/>
                <w:lang w:eastAsia="fr-FR"/>
              </w:rPr>
              <w:t>[encadreurs_universitaires_email_1]</w:t>
            </w:r>
          </w:p>
        </w:tc>
        <w:tc>
          <w:tcPr>
            <w:tcW w:w="2198" w:type="pct"/>
            <w:tcBorders>
              <w:top w:val="outset" w:sz="6" w:space="0" w:color="auto"/>
              <w:left w:val="outset" w:sz="6" w:space="0" w:color="auto"/>
              <w:bottom w:val="outset" w:sz="6" w:space="0" w:color="auto"/>
              <w:right w:val="outset" w:sz="6" w:space="0" w:color="auto"/>
            </w:tcBorders>
            <w:vAlign w:val="center"/>
            <w:hideMark/>
          </w:tcPr>
          <w:p w14:paraId="1B6CA545" w14:textId="77777777" w:rsidR="000F0464" w:rsidRPr="000F0464" w:rsidRDefault="000F0464" w:rsidP="000F0464">
            <w:pPr>
              <w:spacing w:after="0" w:line="240" w:lineRule="auto"/>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Email :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entreprise_responsable_email</w:t>
            </w:r>
            <w:proofErr w:type="spellEnd"/>
            <w:r w:rsidRPr="000F0464">
              <w:rPr>
                <w:rFonts w:ascii="Lucida Sans Unicode" w:eastAsia="Times New Roman" w:hAnsi="Lucida Sans Unicode" w:cs="Lucida Sans Unicode"/>
                <w:b/>
                <w:bCs/>
                <w:color w:val="222222"/>
                <w:sz w:val="18"/>
                <w:lang w:eastAsia="fr-FR"/>
              </w:rPr>
              <w:t>]</w:t>
            </w:r>
          </w:p>
        </w:tc>
      </w:tr>
    </w:tbl>
    <w:p w14:paraId="38C16228" w14:textId="77777777" w:rsidR="000F0464" w:rsidRPr="000F0464" w:rsidRDefault="000F0464" w:rsidP="000F0464">
      <w:pPr>
        <w:spacing w:after="0" w:line="240" w:lineRule="auto"/>
        <w:rPr>
          <w:rFonts w:ascii="Arial" w:eastAsia="Times New Roman" w:hAnsi="Arial" w:cs="Arial"/>
          <w:color w:val="222222"/>
          <w:sz w:val="18"/>
          <w:szCs w:val="18"/>
          <w:lang w:eastAsia="fr-FR"/>
        </w:rPr>
      </w:pPr>
    </w:p>
    <w:p w14:paraId="6DDF79F0" w14:textId="0427C87E"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1 : Objet de la convention</w:t>
      </w:r>
    </w:p>
    <w:p w14:paraId="0543499E" w14:textId="77777777" w:rsidR="00110615" w:rsidRPr="000F0464" w:rsidRDefault="00110615" w:rsidP="000F0464">
      <w:pPr>
        <w:spacing w:after="0" w:line="240" w:lineRule="auto"/>
        <w:jc w:val="both"/>
        <w:rPr>
          <w:rFonts w:ascii="Arial" w:eastAsia="Times New Roman" w:hAnsi="Arial" w:cs="Arial"/>
          <w:color w:val="222222"/>
          <w:sz w:val="18"/>
          <w:szCs w:val="18"/>
          <w:lang w:eastAsia="fr-FR"/>
        </w:rPr>
      </w:pPr>
    </w:p>
    <w:p w14:paraId="3155CB1F" w14:textId="016BDC96"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La présente convention précise les engagements et les responsabilités respectives des signataires à l’occasion de la réalisation du stage obligatoire.</w:t>
      </w:r>
    </w:p>
    <w:p w14:paraId="21FA2416" w14:textId="77777777" w:rsidR="00110615" w:rsidRPr="000F0464" w:rsidRDefault="00110615" w:rsidP="000F0464">
      <w:pPr>
        <w:spacing w:after="0" w:line="240" w:lineRule="auto"/>
        <w:jc w:val="both"/>
        <w:rPr>
          <w:rFonts w:ascii="Arial" w:eastAsia="Times New Roman" w:hAnsi="Arial" w:cs="Arial"/>
          <w:color w:val="222222"/>
          <w:sz w:val="18"/>
          <w:szCs w:val="18"/>
          <w:lang w:eastAsia="fr-FR"/>
        </w:rPr>
      </w:pPr>
    </w:p>
    <w:p w14:paraId="435E437F" w14:textId="35AEBD01"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2 : Objectifs du stage obligatoire</w:t>
      </w:r>
    </w:p>
    <w:p w14:paraId="0B9592A7" w14:textId="77777777" w:rsidR="00110615" w:rsidRPr="000F0464" w:rsidRDefault="00110615" w:rsidP="000F0464">
      <w:pPr>
        <w:spacing w:after="0" w:line="240" w:lineRule="auto"/>
        <w:jc w:val="both"/>
        <w:rPr>
          <w:rFonts w:ascii="Arial" w:eastAsia="Times New Roman" w:hAnsi="Arial" w:cs="Arial"/>
          <w:color w:val="222222"/>
          <w:sz w:val="18"/>
          <w:szCs w:val="18"/>
          <w:lang w:eastAsia="fr-FR"/>
        </w:rPr>
      </w:pPr>
    </w:p>
    <w:p w14:paraId="125033CF" w14:textId="14471F50"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Le stage obligatoire a une finalité pédagogique et s’inscrit dans le cadre de la formation et du projet personnel et professionnel de l’étudiant(e), lui permettant d’utiliser les acquis de sa formation, d’acquérir des connaissances, des aptitudes et des compétences complémentaires et de faciliter son passage du milieu universitaire au monde professionnel.</w:t>
      </w:r>
    </w:p>
    <w:p w14:paraId="0788EB56" w14:textId="77777777" w:rsidR="00110615" w:rsidRPr="000F0464" w:rsidRDefault="00110615" w:rsidP="000F0464">
      <w:pPr>
        <w:spacing w:after="0" w:line="240" w:lineRule="auto"/>
        <w:jc w:val="both"/>
        <w:rPr>
          <w:rFonts w:ascii="Arial" w:eastAsia="Times New Roman" w:hAnsi="Arial" w:cs="Arial"/>
          <w:color w:val="222222"/>
          <w:sz w:val="18"/>
          <w:szCs w:val="18"/>
          <w:lang w:eastAsia="fr-FR"/>
        </w:rPr>
      </w:pPr>
    </w:p>
    <w:p w14:paraId="29E0496B" w14:textId="70E88D3B"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3 : Contenu du stage obligatoire</w:t>
      </w:r>
    </w:p>
    <w:p w14:paraId="247EF5F7" w14:textId="77777777" w:rsidR="00110615" w:rsidRPr="000F0464" w:rsidRDefault="00110615" w:rsidP="000F0464">
      <w:pPr>
        <w:spacing w:after="0" w:line="240" w:lineRule="auto"/>
        <w:jc w:val="both"/>
        <w:rPr>
          <w:rFonts w:ascii="Arial" w:eastAsia="Times New Roman" w:hAnsi="Arial" w:cs="Arial"/>
          <w:color w:val="222222"/>
          <w:sz w:val="18"/>
          <w:szCs w:val="18"/>
          <w:lang w:eastAsia="fr-FR"/>
        </w:rPr>
      </w:pPr>
    </w:p>
    <w:p w14:paraId="1C6D50B6"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Le sujet du stage obligatoire est</w:t>
      </w:r>
      <w:proofErr w:type="gramStart"/>
      <w:r w:rsidRPr="000F0464">
        <w:rPr>
          <w:rFonts w:ascii="Lucida Sans Unicode" w:eastAsia="Times New Roman" w:hAnsi="Lucida Sans Unicode" w:cs="Lucida Sans Unicode"/>
          <w:color w:val="222222"/>
          <w:sz w:val="18"/>
          <w:szCs w:val="18"/>
          <w:lang w:eastAsia="fr-FR"/>
        </w:rPr>
        <w:t xml:space="preserve"> :</w:t>
      </w:r>
      <w:r w:rsidRPr="000F0464">
        <w:rPr>
          <w:rFonts w:ascii="Lucida Sans Unicode" w:eastAsia="Times New Roman" w:hAnsi="Lucida Sans Unicode" w:cs="Lucida Sans Unicode"/>
          <w:b/>
          <w:bCs/>
          <w:color w:val="222222"/>
          <w:sz w:val="18"/>
          <w:szCs w:val="18"/>
          <w:lang w:eastAsia="fr-FR"/>
        </w:rPr>
        <w:t>[</w:t>
      </w:r>
      <w:proofErr w:type="spellStart"/>
      <w:proofErr w:type="gramEnd"/>
      <w:r w:rsidRPr="000F0464">
        <w:rPr>
          <w:rFonts w:ascii="Lucida Sans Unicode" w:eastAsia="Times New Roman" w:hAnsi="Lucida Sans Unicode" w:cs="Lucida Sans Unicode"/>
          <w:b/>
          <w:bCs/>
          <w:color w:val="222222"/>
          <w:sz w:val="18"/>
          <w:szCs w:val="18"/>
          <w:lang w:eastAsia="fr-FR"/>
        </w:rPr>
        <w:t>stage_titre</w:t>
      </w:r>
      <w:proofErr w:type="spellEnd"/>
      <w:r w:rsidRPr="000F0464">
        <w:rPr>
          <w:rFonts w:ascii="Lucida Sans Unicode" w:eastAsia="Times New Roman" w:hAnsi="Lucida Sans Unicode" w:cs="Lucida Sans Unicode"/>
          <w:b/>
          <w:bCs/>
          <w:color w:val="222222"/>
          <w:sz w:val="18"/>
          <w:szCs w:val="18"/>
          <w:lang w:eastAsia="fr-FR"/>
        </w:rPr>
        <w:t>]</w:t>
      </w:r>
    </w:p>
    <w:p w14:paraId="28BE0A7E"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Les objectifs de la mission dans la structure d’accueil sont :</w:t>
      </w:r>
      <w:r w:rsidRPr="000F0464">
        <w:rPr>
          <w:rFonts w:ascii="Lucida Sans Unicode" w:eastAsia="Times New Roman" w:hAnsi="Lucida Sans Unicode" w:cs="Lucida Sans Unicode"/>
          <w:b/>
          <w:bCs/>
          <w:color w:val="222222"/>
          <w:sz w:val="18"/>
          <w:lang w:eastAsia="fr-FR"/>
        </w:rPr>
        <w:t> [</w:t>
      </w:r>
      <w:proofErr w:type="spellStart"/>
      <w:r w:rsidRPr="000F0464">
        <w:rPr>
          <w:rFonts w:ascii="Lucida Sans Unicode" w:eastAsia="Times New Roman" w:hAnsi="Lucida Sans Unicode" w:cs="Lucida Sans Unicode"/>
          <w:b/>
          <w:bCs/>
          <w:color w:val="222222"/>
          <w:sz w:val="18"/>
          <w:lang w:eastAsia="fr-FR"/>
        </w:rPr>
        <w:t>stage_description</w:t>
      </w:r>
      <w:proofErr w:type="spellEnd"/>
      <w:r w:rsidRPr="000F0464">
        <w:rPr>
          <w:rFonts w:ascii="Lucida Sans Unicode" w:eastAsia="Times New Roman" w:hAnsi="Lucida Sans Unicode" w:cs="Lucida Sans Unicode"/>
          <w:b/>
          <w:bCs/>
          <w:color w:val="222222"/>
          <w:sz w:val="18"/>
          <w:lang w:eastAsia="fr-FR"/>
        </w:rPr>
        <w:t>]</w:t>
      </w:r>
    </w:p>
    <w:p w14:paraId="1DA55C57" w14:textId="12DEC2C1" w:rsidR="00CD6F63"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4 : Modalités du stage obligatoire</w:t>
      </w:r>
    </w:p>
    <w:p w14:paraId="53FFAEB9" w14:textId="77777777"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p>
    <w:p w14:paraId="526E6A15" w14:textId="77777777" w:rsidR="00110615" w:rsidRPr="000F0464" w:rsidRDefault="00110615" w:rsidP="000F0464">
      <w:pPr>
        <w:spacing w:after="0" w:line="240" w:lineRule="auto"/>
        <w:jc w:val="both"/>
        <w:rPr>
          <w:rFonts w:ascii="Arial" w:eastAsia="Times New Roman" w:hAnsi="Arial" w:cs="Arial"/>
          <w:color w:val="222222"/>
          <w:sz w:val="18"/>
          <w:szCs w:val="18"/>
          <w:lang w:eastAsia="fr-FR"/>
        </w:rPr>
      </w:pPr>
    </w:p>
    <w:p w14:paraId="6BD443E7" w14:textId="0A4E4EF8"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Le stage obligatoire se déroulera du </w:t>
      </w:r>
      <w:r w:rsidR="002370D6" w:rsidRPr="000F0464">
        <w:rPr>
          <w:rFonts w:ascii="Lucida Sans Unicode" w:eastAsia="Times New Roman" w:hAnsi="Lucida Sans Unicode" w:cs="Lucida Sans Unicode"/>
          <w:b/>
          <w:bCs/>
          <w:color w:val="222222"/>
          <w:sz w:val="18"/>
          <w:lang w:eastAsia="fr-FR"/>
        </w:rPr>
        <w:t>[</w:t>
      </w:r>
      <w:proofErr w:type="spellStart"/>
      <w:r w:rsidR="002370D6">
        <w:rPr>
          <w:rFonts w:ascii="Lucida Sans Unicode" w:eastAsia="Times New Roman" w:hAnsi="Lucida Sans Unicode" w:cs="Lucida Sans Unicode"/>
          <w:b/>
          <w:bCs/>
          <w:color w:val="222222"/>
          <w:sz w:val="18"/>
          <w:lang w:eastAsia="fr-FR"/>
        </w:rPr>
        <w:t>Date_début_stage</w:t>
      </w:r>
      <w:proofErr w:type="spellEnd"/>
      <w:r w:rsidR="002370D6" w:rsidRPr="000F0464">
        <w:rPr>
          <w:rFonts w:ascii="Lucida Sans Unicode" w:eastAsia="Times New Roman" w:hAnsi="Lucida Sans Unicode" w:cs="Lucida Sans Unicode"/>
          <w:b/>
          <w:bCs/>
          <w:color w:val="222222"/>
          <w:sz w:val="18"/>
          <w:lang w:eastAsia="fr-FR"/>
        </w:rPr>
        <w:t>]</w:t>
      </w:r>
      <w:r w:rsidR="002370D6">
        <w:rPr>
          <w:rFonts w:ascii="Lucida Sans Unicode" w:eastAsia="Times New Roman" w:hAnsi="Lucida Sans Unicode" w:cs="Lucida Sans Unicode"/>
          <w:b/>
          <w:bCs/>
          <w:color w:val="222222"/>
          <w:sz w:val="18"/>
          <w:lang w:eastAsia="fr-FR"/>
        </w:rPr>
        <w:t xml:space="preserve"> </w:t>
      </w:r>
      <w:r w:rsidRPr="000F0464">
        <w:rPr>
          <w:rFonts w:ascii="Lucida Sans Unicode" w:eastAsia="Times New Roman" w:hAnsi="Lucida Sans Unicode" w:cs="Lucida Sans Unicode"/>
          <w:b/>
          <w:bCs/>
          <w:color w:val="222222"/>
          <w:sz w:val="18"/>
          <w:lang w:eastAsia="fr-FR"/>
        </w:rPr>
        <w:t xml:space="preserve">au </w:t>
      </w:r>
      <w:r w:rsidR="002370D6" w:rsidRPr="000F0464">
        <w:rPr>
          <w:rFonts w:ascii="Lucida Sans Unicode" w:eastAsia="Times New Roman" w:hAnsi="Lucida Sans Unicode" w:cs="Lucida Sans Unicode"/>
          <w:b/>
          <w:bCs/>
          <w:color w:val="222222"/>
          <w:sz w:val="18"/>
          <w:lang w:eastAsia="fr-FR"/>
        </w:rPr>
        <w:t>[</w:t>
      </w:r>
      <w:proofErr w:type="spellStart"/>
      <w:r w:rsidR="002370D6">
        <w:rPr>
          <w:rFonts w:ascii="Lucida Sans Unicode" w:eastAsia="Times New Roman" w:hAnsi="Lucida Sans Unicode" w:cs="Lucida Sans Unicode"/>
          <w:b/>
          <w:bCs/>
          <w:color w:val="222222"/>
          <w:sz w:val="18"/>
          <w:lang w:eastAsia="fr-FR"/>
        </w:rPr>
        <w:t>Date_Fin_stage</w:t>
      </w:r>
      <w:proofErr w:type="spellEnd"/>
      <w:r w:rsidR="002370D6" w:rsidRPr="000F0464">
        <w:rPr>
          <w:rFonts w:ascii="Lucida Sans Unicode" w:eastAsia="Times New Roman" w:hAnsi="Lucida Sans Unicode" w:cs="Lucida Sans Unicode"/>
          <w:b/>
          <w:bCs/>
          <w:color w:val="222222"/>
          <w:sz w:val="18"/>
          <w:lang w:eastAsia="fr-FR"/>
        </w:rPr>
        <w:t>]</w:t>
      </w:r>
      <w:r w:rsidRPr="000F0464">
        <w:rPr>
          <w:rFonts w:ascii="Lucida Sans Unicode" w:eastAsia="Times New Roman" w:hAnsi="Lucida Sans Unicode" w:cs="Lucida Sans Unicode"/>
          <w:b/>
          <w:bCs/>
          <w:color w:val="222222"/>
          <w:sz w:val="18"/>
          <w:lang w:eastAsia="fr-FR"/>
        </w:rPr>
        <w:t>.</w:t>
      </w:r>
      <w:r w:rsidRPr="000F0464">
        <w:rPr>
          <w:rFonts w:ascii="Lucida Sans Unicode" w:eastAsia="Times New Roman" w:hAnsi="Lucida Sans Unicode" w:cs="Lucida Sans Unicode"/>
          <w:color w:val="222222"/>
          <w:sz w:val="18"/>
          <w:szCs w:val="18"/>
          <w:lang w:eastAsia="fr-FR"/>
        </w:rPr>
        <w:t> La durée du stage obligatoire est de </w:t>
      </w:r>
      <w:r w:rsidR="002370D6" w:rsidRPr="000F0464">
        <w:rPr>
          <w:rFonts w:ascii="Lucida Sans Unicode" w:eastAsia="Times New Roman" w:hAnsi="Lucida Sans Unicode" w:cs="Lucida Sans Unicode"/>
          <w:b/>
          <w:bCs/>
          <w:color w:val="222222"/>
          <w:sz w:val="18"/>
          <w:lang w:eastAsia="fr-FR"/>
        </w:rPr>
        <w:t>[</w:t>
      </w:r>
      <w:proofErr w:type="spellStart"/>
      <w:r w:rsidR="002370D6">
        <w:rPr>
          <w:rFonts w:ascii="Lucida Sans Unicode" w:eastAsia="Times New Roman" w:hAnsi="Lucida Sans Unicode" w:cs="Lucida Sans Unicode"/>
          <w:b/>
          <w:bCs/>
          <w:color w:val="222222"/>
          <w:sz w:val="18"/>
          <w:lang w:eastAsia="fr-FR"/>
        </w:rPr>
        <w:t>Durée_en_semaines</w:t>
      </w:r>
      <w:proofErr w:type="spellEnd"/>
      <w:r w:rsidR="002370D6" w:rsidRPr="000F0464">
        <w:rPr>
          <w:rFonts w:ascii="Lucida Sans Unicode" w:eastAsia="Times New Roman" w:hAnsi="Lucida Sans Unicode" w:cs="Lucida Sans Unicode"/>
          <w:b/>
          <w:bCs/>
          <w:color w:val="222222"/>
          <w:sz w:val="18"/>
          <w:lang w:eastAsia="fr-FR"/>
        </w:rPr>
        <w:t>]</w:t>
      </w:r>
      <w:r w:rsidRPr="000F0464">
        <w:rPr>
          <w:rFonts w:ascii="Lucida Sans Unicode" w:eastAsia="Times New Roman" w:hAnsi="Lucida Sans Unicode" w:cs="Lucida Sans Unicode"/>
          <w:b/>
          <w:bCs/>
          <w:color w:val="222222"/>
          <w:sz w:val="18"/>
          <w:lang w:eastAsia="fr-FR"/>
        </w:rPr>
        <w:t> semaines.</w:t>
      </w:r>
      <w:r w:rsidRPr="000F0464">
        <w:rPr>
          <w:rFonts w:ascii="Lucida Sans Unicode" w:eastAsia="Times New Roman" w:hAnsi="Lucida Sans Unicode" w:cs="Lucida Sans Unicode"/>
          <w:color w:val="222222"/>
          <w:sz w:val="18"/>
          <w:szCs w:val="18"/>
          <w:lang w:eastAsia="fr-FR"/>
        </w:rPr>
        <w:t> Le stage se déroule selon le temps de la structure d’accueil. La durée hebdomadaire maximale de présence de l’étudiant(e) dans la structure d’accueil est de 48 heures. Toute modification substantielle de l’organisation du stage obligatoire pour les conditions précisées précédemment fera l’objet d’un avenant à la présente convention.</w:t>
      </w:r>
    </w:p>
    <w:p w14:paraId="493DEE00" w14:textId="77777777" w:rsidR="000F0464" w:rsidRPr="000F0464" w:rsidRDefault="000F0464" w:rsidP="000F0464">
      <w:pPr>
        <w:spacing w:after="0" w:line="240" w:lineRule="auto"/>
        <w:jc w:val="right"/>
        <w:rPr>
          <w:rFonts w:ascii="Arial" w:eastAsia="Times New Roman" w:hAnsi="Arial" w:cs="Arial"/>
          <w:color w:val="222222"/>
          <w:sz w:val="18"/>
          <w:szCs w:val="18"/>
          <w:lang w:eastAsia="fr-FR"/>
        </w:rPr>
      </w:pPr>
    </w:p>
    <w:p w14:paraId="67E06438" w14:textId="068A2826"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5 : Suivi, réalisation et évaluation du stage obligatoire</w:t>
      </w:r>
    </w:p>
    <w:p w14:paraId="7D32E137" w14:textId="77777777" w:rsidR="00110615" w:rsidRPr="000F0464" w:rsidRDefault="00110615" w:rsidP="000F0464">
      <w:pPr>
        <w:spacing w:after="0" w:line="240" w:lineRule="auto"/>
        <w:jc w:val="both"/>
        <w:rPr>
          <w:rFonts w:ascii="Arial" w:eastAsia="Times New Roman" w:hAnsi="Arial" w:cs="Arial"/>
          <w:color w:val="222222"/>
          <w:sz w:val="18"/>
          <w:szCs w:val="18"/>
          <w:lang w:eastAsia="fr-FR"/>
        </w:rPr>
      </w:pPr>
    </w:p>
    <w:p w14:paraId="2671999A" w14:textId="7E25ED65" w:rsidR="000F0464" w:rsidRPr="00687C53" w:rsidRDefault="000F0464" w:rsidP="00687C53">
      <w:pPr>
        <w:pStyle w:val="Paragraphedeliste"/>
        <w:numPr>
          <w:ilvl w:val="0"/>
          <w:numId w:val="1"/>
        </w:numPr>
        <w:spacing w:after="0" w:line="240" w:lineRule="auto"/>
        <w:jc w:val="both"/>
        <w:rPr>
          <w:rFonts w:ascii="Arial" w:eastAsia="Times New Roman" w:hAnsi="Arial" w:cs="Arial"/>
          <w:b/>
          <w:bCs/>
          <w:color w:val="222222"/>
          <w:sz w:val="18"/>
          <w:szCs w:val="18"/>
          <w:lang w:eastAsia="fr-FR"/>
        </w:rPr>
      </w:pPr>
      <w:r w:rsidRPr="00687C53">
        <w:rPr>
          <w:rFonts w:ascii="Lucida Sans Unicode" w:eastAsia="Times New Roman" w:hAnsi="Lucida Sans Unicode" w:cs="Lucida Sans Unicode"/>
          <w:b/>
          <w:bCs/>
          <w:color w:val="222222"/>
          <w:sz w:val="18"/>
          <w:szCs w:val="18"/>
          <w:lang w:eastAsia="fr-FR"/>
        </w:rPr>
        <w:t>Rôle de l’encadr</w:t>
      </w:r>
      <w:r w:rsidR="002370D6" w:rsidRPr="00687C53">
        <w:rPr>
          <w:rFonts w:ascii="Lucida Sans Unicode" w:eastAsia="Times New Roman" w:hAnsi="Lucida Sans Unicode" w:cs="Lucida Sans Unicode"/>
          <w:b/>
          <w:bCs/>
          <w:color w:val="222222"/>
          <w:sz w:val="18"/>
          <w:szCs w:val="18"/>
          <w:lang w:eastAsia="fr-FR"/>
        </w:rPr>
        <w:t>ant</w:t>
      </w:r>
      <w:r w:rsidRPr="00687C53">
        <w:rPr>
          <w:rFonts w:ascii="Lucida Sans Unicode" w:eastAsia="Times New Roman" w:hAnsi="Lucida Sans Unicode" w:cs="Lucida Sans Unicode"/>
          <w:b/>
          <w:bCs/>
          <w:color w:val="222222"/>
          <w:sz w:val="18"/>
          <w:szCs w:val="18"/>
          <w:lang w:eastAsia="fr-FR"/>
        </w:rPr>
        <w:t xml:space="preserve"> professionnel</w:t>
      </w:r>
    </w:p>
    <w:p w14:paraId="6F1E79F1" w14:textId="655CDB62"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L’encadr</w:t>
      </w:r>
      <w:r w:rsidR="002370D6">
        <w:rPr>
          <w:rFonts w:ascii="Lucida Sans Unicode" w:eastAsia="Times New Roman" w:hAnsi="Lucida Sans Unicode" w:cs="Lucida Sans Unicode"/>
          <w:color w:val="222222"/>
          <w:sz w:val="18"/>
          <w:szCs w:val="18"/>
          <w:lang w:eastAsia="fr-FR"/>
        </w:rPr>
        <w:t>ant</w:t>
      </w:r>
      <w:r w:rsidRPr="000F0464">
        <w:rPr>
          <w:rFonts w:ascii="Lucida Sans Unicode" w:eastAsia="Times New Roman" w:hAnsi="Lucida Sans Unicode" w:cs="Lucida Sans Unicode"/>
          <w:color w:val="222222"/>
          <w:sz w:val="18"/>
          <w:szCs w:val="18"/>
          <w:lang w:eastAsia="fr-FR"/>
        </w:rPr>
        <w:t xml:space="preserve"> professionnel propose un sujet de stage obligatoire en fonction de la formation de l’étudiant(e). Il définit la mission de l’étudiant(e) dans la structure d’accueil et établit un programme de stage obligatoire avec des activités à réaliser pour atteindre les objectifs professionnels assignés à la mission.</w:t>
      </w:r>
    </w:p>
    <w:p w14:paraId="7F38F9F3"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Il vérifie la réalisation des activités et analyse les difficultés rencontrées pour atteindre les objectifs assignés.</w:t>
      </w:r>
    </w:p>
    <w:p w14:paraId="47D9D298"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Il procède aux mesures nécessaires pour mieux aider l’étudiant(e) à l’accomplissement de ses activités.</w:t>
      </w:r>
    </w:p>
    <w:p w14:paraId="0A70D9AE" w14:textId="1A48D81E"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xml:space="preserve">- Il vérifie la tenue du </w:t>
      </w:r>
      <w:r w:rsidR="00687C53">
        <w:rPr>
          <w:rFonts w:ascii="Lucida Sans Unicode" w:eastAsia="Times New Roman" w:hAnsi="Lucida Sans Unicode" w:cs="Lucida Sans Unicode"/>
          <w:color w:val="222222"/>
          <w:sz w:val="18"/>
          <w:szCs w:val="18"/>
          <w:lang w:eastAsia="fr-FR"/>
        </w:rPr>
        <w:t>livret</w:t>
      </w:r>
      <w:r w:rsidRPr="000F0464">
        <w:rPr>
          <w:rFonts w:ascii="Lucida Sans Unicode" w:eastAsia="Times New Roman" w:hAnsi="Lucida Sans Unicode" w:cs="Lucida Sans Unicode"/>
          <w:color w:val="222222"/>
          <w:sz w:val="18"/>
          <w:szCs w:val="18"/>
          <w:lang w:eastAsia="fr-FR"/>
        </w:rPr>
        <w:t xml:space="preserve"> de stage obligatoire et le vise.</w:t>
      </w:r>
    </w:p>
    <w:p w14:paraId="265B8E20"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Il encadre l’étudiant(e) dans l’élaboration du rapport de stage obligatoire.</w:t>
      </w:r>
    </w:p>
    <w:p w14:paraId="21683805" w14:textId="6A042F97" w:rsidR="000F0464" w:rsidRPr="000F0464" w:rsidRDefault="000F0464" w:rsidP="00687C53">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xml:space="preserve">- Il évalue le stage obligatoire en remplissant la fiche d’évaluation </w:t>
      </w:r>
      <w:r w:rsidR="00687C53">
        <w:rPr>
          <w:rFonts w:ascii="Lucida Sans Unicode" w:eastAsia="Times New Roman" w:hAnsi="Lucida Sans Unicode" w:cs="Lucida Sans Unicode"/>
          <w:color w:val="222222"/>
          <w:sz w:val="18"/>
          <w:szCs w:val="18"/>
          <w:lang w:eastAsia="fr-FR"/>
        </w:rPr>
        <w:t>à la fin du stage.</w:t>
      </w:r>
    </w:p>
    <w:p w14:paraId="3639DBDA" w14:textId="3A9430D6"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xml:space="preserve">- Il informe </w:t>
      </w:r>
      <w:r w:rsidR="00687C53">
        <w:rPr>
          <w:rFonts w:ascii="Lucida Sans Unicode" w:eastAsia="Times New Roman" w:hAnsi="Lucida Sans Unicode" w:cs="Lucida Sans Unicode"/>
          <w:color w:val="222222"/>
          <w:sz w:val="18"/>
          <w:szCs w:val="18"/>
          <w:lang w:eastAsia="fr-FR"/>
        </w:rPr>
        <w:t>le service de stage de l’École supérieure des Sciences et de la Technologie de Hammam Sousse</w:t>
      </w:r>
      <w:r w:rsidRPr="000F0464">
        <w:rPr>
          <w:rFonts w:ascii="Lucida Sans Unicode" w:eastAsia="Times New Roman" w:hAnsi="Lucida Sans Unicode" w:cs="Lucida Sans Unicode"/>
          <w:color w:val="222222"/>
          <w:sz w:val="18"/>
          <w:szCs w:val="18"/>
          <w:lang w:eastAsia="fr-FR"/>
        </w:rPr>
        <w:t xml:space="preserve"> de la progression du stage obligatoire, ainsi que :</w:t>
      </w:r>
    </w:p>
    <w:p w14:paraId="64B41156" w14:textId="27FB219D" w:rsidR="000F0464" w:rsidRPr="00737EA0" w:rsidRDefault="000F0464" w:rsidP="00F1523E">
      <w:pPr>
        <w:pStyle w:val="Paragraphedeliste"/>
        <w:numPr>
          <w:ilvl w:val="0"/>
          <w:numId w:val="5"/>
        </w:numPr>
        <w:spacing w:after="0" w:line="240" w:lineRule="auto"/>
        <w:jc w:val="both"/>
        <w:rPr>
          <w:rFonts w:ascii="Arial" w:eastAsia="Times New Roman" w:hAnsi="Arial" w:cs="Arial"/>
          <w:color w:val="000000" w:themeColor="text1"/>
          <w:sz w:val="18"/>
          <w:szCs w:val="18"/>
          <w:lang w:eastAsia="fr-FR"/>
        </w:rPr>
      </w:pPr>
      <w:proofErr w:type="gramStart"/>
      <w:r w:rsidRPr="00737EA0">
        <w:rPr>
          <w:rFonts w:ascii="Lucida Sans Unicode" w:eastAsia="Times New Roman" w:hAnsi="Lucida Sans Unicode" w:cs="Lucida Sans Unicode"/>
          <w:color w:val="000000" w:themeColor="text1"/>
          <w:sz w:val="18"/>
          <w:szCs w:val="18"/>
          <w:lang w:eastAsia="fr-FR"/>
        </w:rPr>
        <w:t>des</w:t>
      </w:r>
      <w:proofErr w:type="gramEnd"/>
      <w:r w:rsidRPr="00737EA0">
        <w:rPr>
          <w:rFonts w:ascii="Lucida Sans Unicode" w:eastAsia="Times New Roman" w:hAnsi="Lucida Sans Unicode" w:cs="Lucida Sans Unicode"/>
          <w:color w:val="000000" w:themeColor="text1"/>
          <w:sz w:val="18"/>
          <w:szCs w:val="18"/>
          <w:lang w:eastAsia="fr-FR"/>
        </w:rPr>
        <w:t xml:space="preserve"> absences éventuelles</w:t>
      </w:r>
    </w:p>
    <w:p w14:paraId="6B09F398" w14:textId="7B92C942" w:rsidR="000F0464" w:rsidRPr="00737EA0" w:rsidRDefault="000F0464" w:rsidP="00F1523E">
      <w:pPr>
        <w:pStyle w:val="Paragraphedeliste"/>
        <w:numPr>
          <w:ilvl w:val="0"/>
          <w:numId w:val="5"/>
        </w:numPr>
        <w:spacing w:after="0" w:line="240" w:lineRule="auto"/>
        <w:jc w:val="both"/>
        <w:rPr>
          <w:rFonts w:ascii="Arial" w:eastAsia="Times New Roman" w:hAnsi="Arial" w:cs="Arial"/>
          <w:color w:val="000000" w:themeColor="text1"/>
          <w:sz w:val="18"/>
          <w:szCs w:val="18"/>
          <w:lang w:eastAsia="fr-FR"/>
        </w:rPr>
      </w:pPr>
      <w:proofErr w:type="gramStart"/>
      <w:r w:rsidRPr="00737EA0">
        <w:rPr>
          <w:rFonts w:ascii="Lucida Sans Unicode" w:eastAsia="Times New Roman" w:hAnsi="Lucida Sans Unicode" w:cs="Lucida Sans Unicode"/>
          <w:color w:val="000000" w:themeColor="text1"/>
          <w:sz w:val="18"/>
          <w:szCs w:val="18"/>
          <w:lang w:eastAsia="fr-FR"/>
        </w:rPr>
        <w:t>des</w:t>
      </w:r>
      <w:proofErr w:type="gramEnd"/>
      <w:r w:rsidRPr="00737EA0">
        <w:rPr>
          <w:rFonts w:ascii="Lucida Sans Unicode" w:eastAsia="Times New Roman" w:hAnsi="Lucida Sans Unicode" w:cs="Lucida Sans Unicode"/>
          <w:color w:val="000000" w:themeColor="text1"/>
          <w:sz w:val="18"/>
          <w:szCs w:val="18"/>
          <w:lang w:eastAsia="fr-FR"/>
        </w:rPr>
        <w:t xml:space="preserve"> problèmes ou difficultés rencontrées</w:t>
      </w:r>
    </w:p>
    <w:p w14:paraId="77D308E0" w14:textId="21304C01" w:rsidR="000F0464" w:rsidRPr="00737EA0" w:rsidRDefault="000F0464" w:rsidP="00F1523E">
      <w:pPr>
        <w:pStyle w:val="Paragraphedeliste"/>
        <w:numPr>
          <w:ilvl w:val="0"/>
          <w:numId w:val="5"/>
        </w:numPr>
        <w:spacing w:after="0" w:line="240" w:lineRule="auto"/>
        <w:jc w:val="both"/>
        <w:rPr>
          <w:rFonts w:ascii="Arial" w:eastAsia="Times New Roman" w:hAnsi="Arial" w:cs="Arial"/>
          <w:color w:val="000000" w:themeColor="text1"/>
          <w:sz w:val="18"/>
          <w:szCs w:val="18"/>
          <w:lang w:eastAsia="fr-FR"/>
        </w:rPr>
      </w:pPr>
      <w:proofErr w:type="gramStart"/>
      <w:r w:rsidRPr="00737EA0">
        <w:rPr>
          <w:rFonts w:ascii="Lucida Sans Unicode" w:eastAsia="Times New Roman" w:hAnsi="Lucida Sans Unicode" w:cs="Lucida Sans Unicode"/>
          <w:color w:val="000000" w:themeColor="text1"/>
          <w:sz w:val="18"/>
          <w:szCs w:val="18"/>
          <w:lang w:eastAsia="fr-FR"/>
        </w:rPr>
        <w:t>des</w:t>
      </w:r>
      <w:proofErr w:type="gramEnd"/>
      <w:r w:rsidRPr="00737EA0">
        <w:rPr>
          <w:rFonts w:ascii="Lucida Sans Unicode" w:eastAsia="Times New Roman" w:hAnsi="Lucida Sans Unicode" w:cs="Lucida Sans Unicode"/>
          <w:color w:val="000000" w:themeColor="text1"/>
          <w:sz w:val="18"/>
          <w:szCs w:val="18"/>
          <w:lang w:eastAsia="fr-FR"/>
        </w:rPr>
        <w:t xml:space="preserve"> actions correctives apportées ou des modifications dans l’organisation du stage obligatoire</w:t>
      </w:r>
    </w:p>
    <w:p w14:paraId="4B7DAF28" w14:textId="37731B8C" w:rsidR="00F1523E" w:rsidRPr="00737EA0" w:rsidRDefault="00F1523E" w:rsidP="00F1523E">
      <w:pPr>
        <w:spacing w:after="0" w:line="240" w:lineRule="auto"/>
        <w:jc w:val="both"/>
        <w:rPr>
          <w:rFonts w:ascii="Arial" w:eastAsia="Times New Roman" w:hAnsi="Arial" w:cs="Arial"/>
          <w:color w:val="000000" w:themeColor="text1"/>
          <w:sz w:val="18"/>
          <w:szCs w:val="18"/>
          <w:lang w:eastAsia="fr-FR"/>
        </w:rPr>
      </w:pPr>
      <w:r w:rsidRPr="00737EA0">
        <w:rPr>
          <w:rFonts w:ascii="Lucida Sans Unicode" w:eastAsia="Times New Roman" w:hAnsi="Lucida Sans Unicode" w:cs="Lucida Sans Unicode"/>
          <w:color w:val="000000" w:themeColor="text1"/>
          <w:sz w:val="18"/>
          <w:szCs w:val="18"/>
          <w:lang w:eastAsia="fr-FR"/>
        </w:rPr>
        <w:t>-. Il participe au jury de soutenance du stage obligatoire.</w:t>
      </w:r>
    </w:p>
    <w:p w14:paraId="3A6CDFB5" w14:textId="2782BF07" w:rsidR="000F0464" w:rsidRPr="00687C53" w:rsidRDefault="000F0464" w:rsidP="00687C53">
      <w:pPr>
        <w:pStyle w:val="Paragraphedeliste"/>
        <w:numPr>
          <w:ilvl w:val="0"/>
          <w:numId w:val="1"/>
        </w:numPr>
        <w:spacing w:after="0" w:line="240" w:lineRule="auto"/>
        <w:jc w:val="both"/>
        <w:rPr>
          <w:rFonts w:ascii="Arial" w:eastAsia="Times New Roman" w:hAnsi="Arial" w:cs="Arial"/>
          <w:b/>
          <w:bCs/>
          <w:color w:val="222222"/>
          <w:sz w:val="18"/>
          <w:szCs w:val="18"/>
          <w:lang w:eastAsia="fr-FR"/>
        </w:rPr>
      </w:pPr>
      <w:r w:rsidRPr="00687C53">
        <w:rPr>
          <w:rFonts w:ascii="Lucida Sans Unicode" w:eastAsia="Times New Roman" w:hAnsi="Lucida Sans Unicode" w:cs="Lucida Sans Unicode"/>
          <w:b/>
          <w:bCs/>
          <w:color w:val="222222"/>
          <w:sz w:val="18"/>
          <w:szCs w:val="18"/>
          <w:lang w:eastAsia="fr-FR"/>
        </w:rPr>
        <w:t>Rôle de l’encadr</w:t>
      </w:r>
      <w:r w:rsidR="00372B4F">
        <w:rPr>
          <w:rFonts w:ascii="Lucida Sans Unicode" w:eastAsia="Times New Roman" w:hAnsi="Lucida Sans Unicode" w:cs="Lucida Sans Unicode"/>
          <w:b/>
          <w:bCs/>
          <w:color w:val="222222"/>
          <w:sz w:val="18"/>
          <w:szCs w:val="18"/>
          <w:lang w:eastAsia="fr-FR"/>
        </w:rPr>
        <w:t>ant</w:t>
      </w:r>
      <w:r w:rsidRPr="00687C53">
        <w:rPr>
          <w:rFonts w:ascii="Lucida Sans Unicode" w:eastAsia="Times New Roman" w:hAnsi="Lucida Sans Unicode" w:cs="Lucida Sans Unicode"/>
          <w:b/>
          <w:bCs/>
          <w:color w:val="222222"/>
          <w:sz w:val="18"/>
          <w:szCs w:val="18"/>
          <w:lang w:eastAsia="fr-FR"/>
        </w:rPr>
        <w:t xml:space="preserve"> </w:t>
      </w:r>
      <w:r w:rsidR="00372B4F">
        <w:rPr>
          <w:rFonts w:ascii="Lucida Sans Unicode" w:eastAsia="Times New Roman" w:hAnsi="Lucida Sans Unicode" w:cs="Lucida Sans Unicode"/>
          <w:b/>
          <w:bCs/>
          <w:color w:val="222222"/>
          <w:sz w:val="18"/>
          <w:szCs w:val="18"/>
          <w:lang w:eastAsia="fr-FR"/>
        </w:rPr>
        <w:t>universitaire</w:t>
      </w:r>
    </w:p>
    <w:p w14:paraId="7DCEFE8A" w14:textId="08D460DE"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L’encadr</w:t>
      </w:r>
      <w:r w:rsidR="00372B4F">
        <w:rPr>
          <w:rFonts w:ascii="Lucida Sans Unicode" w:eastAsia="Times New Roman" w:hAnsi="Lucida Sans Unicode" w:cs="Lucida Sans Unicode"/>
          <w:color w:val="222222"/>
          <w:sz w:val="18"/>
          <w:szCs w:val="18"/>
          <w:lang w:eastAsia="fr-FR"/>
        </w:rPr>
        <w:t>ant</w:t>
      </w:r>
      <w:r w:rsidRPr="000F0464">
        <w:rPr>
          <w:rFonts w:ascii="Lucida Sans Unicode" w:eastAsia="Times New Roman" w:hAnsi="Lucida Sans Unicode" w:cs="Lucida Sans Unicode"/>
          <w:color w:val="222222"/>
          <w:sz w:val="18"/>
          <w:szCs w:val="18"/>
          <w:lang w:eastAsia="fr-FR"/>
        </w:rPr>
        <w:t xml:space="preserve"> universitaire appuie la démarche de l’étudiant(e) pour présenter sa formation à la structure d’accueil.</w:t>
      </w:r>
    </w:p>
    <w:p w14:paraId="0907E188"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Il valide la pertinence du sujet de stage obligatoire et du programme proposés en relation avec le cursus de l’étudiant(e).</w:t>
      </w:r>
    </w:p>
    <w:p w14:paraId="0E63D961" w14:textId="0BC6EA8B"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Il assure un suivi régulier de l’étudiant(e) par des contacts permanents avec l’encadr</w:t>
      </w:r>
      <w:r w:rsidR="00B0326E">
        <w:rPr>
          <w:rFonts w:ascii="Lucida Sans Unicode" w:eastAsia="Times New Roman" w:hAnsi="Lucida Sans Unicode" w:cs="Lucida Sans Unicode"/>
          <w:color w:val="222222"/>
          <w:sz w:val="18"/>
          <w:szCs w:val="18"/>
          <w:lang w:eastAsia="fr-FR"/>
        </w:rPr>
        <w:t>ant</w:t>
      </w:r>
      <w:r w:rsidRPr="000F0464">
        <w:rPr>
          <w:rFonts w:ascii="Lucida Sans Unicode" w:eastAsia="Times New Roman" w:hAnsi="Lucida Sans Unicode" w:cs="Lucida Sans Unicode"/>
          <w:color w:val="222222"/>
          <w:sz w:val="18"/>
          <w:szCs w:val="18"/>
          <w:lang w:eastAsia="fr-FR"/>
        </w:rPr>
        <w:t xml:space="preserve"> professionnel et des visites, si nécessaire, à l’étudiant(e) sur son site de stage obligatoire.</w:t>
      </w:r>
    </w:p>
    <w:p w14:paraId="27970FD8" w14:textId="7F6A705E" w:rsidR="000F0464" w:rsidRPr="00534C63" w:rsidRDefault="000F0464" w:rsidP="000F0464">
      <w:pPr>
        <w:spacing w:after="0" w:line="240" w:lineRule="auto"/>
        <w:jc w:val="both"/>
        <w:rPr>
          <w:rFonts w:ascii="Arial" w:eastAsia="Times New Roman" w:hAnsi="Arial" w:cs="Arial"/>
          <w:color w:val="000000" w:themeColor="text1"/>
          <w:sz w:val="18"/>
          <w:szCs w:val="18"/>
          <w:lang w:eastAsia="fr-FR"/>
        </w:rPr>
      </w:pPr>
      <w:r w:rsidRPr="000F0464">
        <w:rPr>
          <w:rFonts w:ascii="Lucida Sans Unicode" w:eastAsia="Times New Roman" w:hAnsi="Lucida Sans Unicode" w:cs="Lucida Sans Unicode"/>
          <w:color w:val="222222"/>
          <w:sz w:val="18"/>
          <w:szCs w:val="18"/>
          <w:lang w:eastAsia="fr-FR"/>
        </w:rPr>
        <w:t xml:space="preserve">- Il vise le </w:t>
      </w:r>
      <w:r w:rsidR="00B0326E">
        <w:rPr>
          <w:rFonts w:ascii="Lucida Sans Unicode" w:eastAsia="Times New Roman" w:hAnsi="Lucida Sans Unicode" w:cs="Lucida Sans Unicode"/>
          <w:color w:val="222222"/>
          <w:sz w:val="18"/>
          <w:szCs w:val="18"/>
          <w:lang w:eastAsia="fr-FR"/>
        </w:rPr>
        <w:t>livret</w:t>
      </w:r>
      <w:r w:rsidRPr="000F0464">
        <w:rPr>
          <w:rFonts w:ascii="Lucida Sans Unicode" w:eastAsia="Times New Roman" w:hAnsi="Lucida Sans Unicode" w:cs="Lucida Sans Unicode"/>
          <w:color w:val="222222"/>
          <w:sz w:val="18"/>
          <w:szCs w:val="18"/>
          <w:lang w:eastAsia="fr-FR"/>
        </w:rPr>
        <w:t xml:space="preserve"> de stage </w:t>
      </w:r>
      <w:r w:rsidRPr="00534C63">
        <w:rPr>
          <w:rFonts w:ascii="Lucida Sans Unicode" w:eastAsia="Times New Roman" w:hAnsi="Lucida Sans Unicode" w:cs="Lucida Sans Unicode"/>
          <w:color w:val="000000" w:themeColor="text1"/>
          <w:sz w:val="18"/>
          <w:szCs w:val="18"/>
          <w:lang w:eastAsia="fr-FR"/>
        </w:rPr>
        <w:t>obligatoire</w:t>
      </w:r>
      <w:r w:rsidR="00F1523E" w:rsidRPr="00534C63">
        <w:rPr>
          <w:rFonts w:ascii="Lucida Sans Unicode" w:eastAsia="Times New Roman" w:hAnsi="Lucida Sans Unicode" w:cs="Lucida Sans Unicode"/>
          <w:color w:val="000000" w:themeColor="text1"/>
          <w:sz w:val="18"/>
          <w:szCs w:val="18"/>
          <w:lang w:eastAsia="fr-FR"/>
        </w:rPr>
        <w:t xml:space="preserve"> de façon </w:t>
      </w:r>
      <w:r w:rsidR="00534C63" w:rsidRPr="00534C63">
        <w:rPr>
          <w:rFonts w:ascii="Lucida Sans Unicode" w:eastAsia="Times New Roman" w:hAnsi="Lucida Sans Unicode" w:cs="Lucida Sans Unicode"/>
          <w:color w:val="000000" w:themeColor="text1"/>
          <w:sz w:val="18"/>
          <w:szCs w:val="18"/>
          <w:lang w:eastAsia="fr-FR"/>
        </w:rPr>
        <w:t>hebdomadaire</w:t>
      </w:r>
      <w:r w:rsidRPr="00534C63">
        <w:rPr>
          <w:rFonts w:ascii="Lucida Sans Unicode" w:eastAsia="Times New Roman" w:hAnsi="Lucida Sans Unicode" w:cs="Lucida Sans Unicode"/>
          <w:color w:val="000000" w:themeColor="text1"/>
          <w:sz w:val="18"/>
          <w:szCs w:val="18"/>
          <w:lang w:eastAsia="fr-FR"/>
        </w:rPr>
        <w:t>.</w:t>
      </w:r>
    </w:p>
    <w:p w14:paraId="69478E62" w14:textId="7CC5BA2B"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Il participe avec l’encadr</w:t>
      </w:r>
      <w:r w:rsidR="00B0326E">
        <w:rPr>
          <w:rFonts w:ascii="Lucida Sans Unicode" w:eastAsia="Times New Roman" w:hAnsi="Lucida Sans Unicode" w:cs="Lucida Sans Unicode"/>
          <w:color w:val="222222"/>
          <w:sz w:val="18"/>
          <w:szCs w:val="18"/>
          <w:lang w:eastAsia="fr-FR"/>
        </w:rPr>
        <w:t>ant</w:t>
      </w:r>
      <w:r w:rsidRPr="000F0464">
        <w:rPr>
          <w:rFonts w:ascii="Lucida Sans Unicode" w:eastAsia="Times New Roman" w:hAnsi="Lucida Sans Unicode" w:cs="Lucida Sans Unicode"/>
          <w:color w:val="222222"/>
          <w:sz w:val="18"/>
          <w:szCs w:val="18"/>
          <w:lang w:eastAsia="fr-FR"/>
        </w:rPr>
        <w:t xml:space="preserve"> professionnel à la recherche de solutions adaptées aux difficultés rencontrées.</w:t>
      </w:r>
    </w:p>
    <w:p w14:paraId="792E394A"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Il s’assure du retour de la fiche d’évaluation dûment remplie par la structure d’accueil.</w:t>
      </w:r>
    </w:p>
    <w:p w14:paraId="7D58B71A"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Il guide l’étudiant(e) dans l’élaboration de son rapport de stage obligatoire.</w:t>
      </w:r>
    </w:p>
    <w:p w14:paraId="4F755DF3"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Il participe au jury de soutenance du stage obligatoire.</w:t>
      </w:r>
    </w:p>
    <w:p w14:paraId="64A216B5" w14:textId="77777777" w:rsidR="000F0464" w:rsidRPr="00B0326E" w:rsidRDefault="000F0464" w:rsidP="00B0326E">
      <w:pPr>
        <w:pStyle w:val="Paragraphedeliste"/>
        <w:numPr>
          <w:ilvl w:val="0"/>
          <w:numId w:val="1"/>
        </w:numPr>
        <w:spacing w:after="0" w:line="240" w:lineRule="auto"/>
        <w:jc w:val="both"/>
        <w:rPr>
          <w:rFonts w:ascii="Arial" w:eastAsia="Times New Roman" w:hAnsi="Arial" w:cs="Arial"/>
          <w:b/>
          <w:bCs/>
          <w:color w:val="222222"/>
          <w:sz w:val="18"/>
          <w:szCs w:val="18"/>
          <w:lang w:eastAsia="fr-FR"/>
        </w:rPr>
      </w:pPr>
      <w:r w:rsidRPr="00B0326E">
        <w:rPr>
          <w:rFonts w:ascii="Lucida Sans Unicode" w:eastAsia="Times New Roman" w:hAnsi="Lucida Sans Unicode" w:cs="Lucida Sans Unicode"/>
          <w:b/>
          <w:bCs/>
          <w:color w:val="222222"/>
          <w:sz w:val="18"/>
          <w:szCs w:val="18"/>
          <w:lang w:eastAsia="fr-FR"/>
        </w:rPr>
        <w:t>Rôle de l’étudiant(e)</w:t>
      </w:r>
    </w:p>
    <w:p w14:paraId="394DF904"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L’étudiant(e) réalise le programme qui lui a été arrêté dans la présente convention. Il se conforme à l’ensemble des dispositions de la présente convention qui le concerne.</w:t>
      </w:r>
    </w:p>
    <w:p w14:paraId="7F56F16E" w14:textId="2438137A" w:rsidR="00CD6F63"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 Il informe son encadr</w:t>
      </w:r>
      <w:r w:rsidR="00B0326E">
        <w:rPr>
          <w:rFonts w:ascii="Lucida Sans Unicode" w:eastAsia="Times New Roman" w:hAnsi="Lucida Sans Unicode" w:cs="Lucida Sans Unicode"/>
          <w:color w:val="222222"/>
          <w:sz w:val="18"/>
          <w:szCs w:val="18"/>
          <w:lang w:eastAsia="fr-FR"/>
        </w:rPr>
        <w:t>ant</w:t>
      </w:r>
      <w:r w:rsidRPr="000F0464">
        <w:rPr>
          <w:rFonts w:ascii="Lucida Sans Unicode" w:eastAsia="Times New Roman" w:hAnsi="Lucida Sans Unicode" w:cs="Lucida Sans Unicode"/>
          <w:color w:val="222222"/>
          <w:sz w:val="18"/>
          <w:szCs w:val="18"/>
          <w:lang w:eastAsia="fr-FR"/>
        </w:rPr>
        <w:t xml:space="preserve"> professionnel et son encadr</w:t>
      </w:r>
      <w:r w:rsidR="00B0326E">
        <w:rPr>
          <w:rFonts w:ascii="Lucida Sans Unicode" w:eastAsia="Times New Roman" w:hAnsi="Lucida Sans Unicode" w:cs="Lucida Sans Unicode"/>
          <w:color w:val="222222"/>
          <w:sz w:val="18"/>
          <w:szCs w:val="18"/>
          <w:lang w:eastAsia="fr-FR"/>
        </w:rPr>
        <w:t>ant</w:t>
      </w:r>
      <w:r w:rsidRPr="000F0464">
        <w:rPr>
          <w:rFonts w:ascii="Lucida Sans Unicode" w:eastAsia="Times New Roman" w:hAnsi="Lucida Sans Unicode" w:cs="Lucida Sans Unicode"/>
          <w:color w:val="222222"/>
          <w:sz w:val="18"/>
          <w:szCs w:val="18"/>
          <w:lang w:eastAsia="fr-FR"/>
        </w:rPr>
        <w:t xml:space="preserve"> pédagogique universitaire, des difficultés qu’il rencontre dans sa mission dans la structure d’accueil.</w:t>
      </w:r>
    </w:p>
    <w:p w14:paraId="164FED24" w14:textId="77777777" w:rsidR="00CD6F63" w:rsidRDefault="00CD6F63">
      <w:pPr>
        <w:rPr>
          <w:rFonts w:ascii="Lucida Sans Unicode" w:eastAsia="Times New Roman" w:hAnsi="Lucida Sans Unicode" w:cs="Lucida Sans Unicode"/>
          <w:color w:val="222222"/>
          <w:sz w:val="18"/>
          <w:szCs w:val="18"/>
          <w:lang w:eastAsia="fr-FR"/>
        </w:rPr>
      </w:pPr>
      <w:r>
        <w:rPr>
          <w:rFonts w:ascii="Lucida Sans Unicode" w:eastAsia="Times New Roman" w:hAnsi="Lucida Sans Unicode" w:cs="Lucida Sans Unicode"/>
          <w:color w:val="222222"/>
          <w:sz w:val="18"/>
          <w:szCs w:val="18"/>
          <w:lang w:eastAsia="fr-FR"/>
        </w:rPr>
        <w:br w:type="page"/>
      </w:r>
    </w:p>
    <w:p w14:paraId="31F8789E"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p>
    <w:p w14:paraId="45790724" w14:textId="2886E311"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xml:space="preserve">- Il rédige un rapport de stage obligatoire selon les instructions méthodologiques de </w:t>
      </w:r>
      <w:r w:rsidR="001B4981">
        <w:rPr>
          <w:rFonts w:ascii="Lucida Sans Unicode" w:eastAsia="Times New Roman" w:hAnsi="Lucida Sans Unicode" w:cs="Lucida Sans Unicode"/>
          <w:color w:val="222222"/>
          <w:sz w:val="18"/>
          <w:szCs w:val="18"/>
          <w:lang w:eastAsia="fr-FR"/>
        </w:rPr>
        <w:t>ESSTHS</w:t>
      </w:r>
      <w:r w:rsidRPr="000F0464">
        <w:rPr>
          <w:rFonts w:ascii="Lucida Sans Unicode" w:eastAsia="Times New Roman" w:hAnsi="Lucida Sans Unicode" w:cs="Lucida Sans Unicode"/>
          <w:color w:val="222222"/>
          <w:sz w:val="18"/>
          <w:szCs w:val="18"/>
          <w:lang w:eastAsia="fr-FR"/>
        </w:rPr>
        <w:t xml:space="preserve"> et des recommandations professionnelles de la structure d’accueil.</w:t>
      </w:r>
    </w:p>
    <w:p w14:paraId="4F13C56C" w14:textId="77777777" w:rsidR="000F0464" w:rsidRPr="00B0326E" w:rsidRDefault="000F0464" w:rsidP="00B0326E">
      <w:pPr>
        <w:pStyle w:val="Paragraphedeliste"/>
        <w:numPr>
          <w:ilvl w:val="0"/>
          <w:numId w:val="1"/>
        </w:numPr>
        <w:spacing w:after="0" w:line="240" w:lineRule="auto"/>
        <w:jc w:val="both"/>
        <w:rPr>
          <w:rFonts w:ascii="Arial" w:eastAsia="Times New Roman" w:hAnsi="Arial" w:cs="Arial"/>
          <w:b/>
          <w:bCs/>
          <w:color w:val="222222"/>
          <w:sz w:val="18"/>
          <w:szCs w:val="18"/>
          <w:lang w:eastAsia="fr-FR"/>
        </w:rPr>
      </w:pPr>
      <w:r w:rsidRPr="00B0326E">
        <w:rPr>
          <w:rFonts w:ascii="Lucida Sans Unicode" w:eastAsia="Times New Roman" w:hAnsi="Lucida Sans Unicode" w:cs="Lucida Sans Unicode"/>
          <w:b/>
          <w:bCs/>
          <w:color w:val="222222"/>
          <w:sz w:val="18"/>
          <w:szCs w:val="18"/>
          <w:lang w:eastAsia="fr-FR"/>
        </w:rPr>
        <w:t>Évaluation du stage</w:t>
      </w:r>
    </w:p>
    <w:p w14:paraId="448995CD"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Les modalités de validation du stage obligatoire sont définies par l’étudiant dans le cadre du régime des études et des examens du diplôme concerné.</w:t>
      </w:r>
    </w:p>
    <w:p w14:paraId="6D44C3F1" w14:textId="407A37AA"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 xml:space="preserve">À l’issue du stage obligatoire, les signataires apprécient conjointement la qualité du stage obligatoire, et ce en soulevant un rapport à </w:t>
      </w:r>
      <w:r w:rsidR="001B4981">
        <w:rPr>
          <w:rFonts w:ascii="Lucida Sans Unicode" w:eastAsia="Times New Roman" w:hAnsi="Lucida Sans Unicode" w:cs="Lucida Sans Unicode"/>
          <w:color w:val="222222"/>
          <w:sz w:val="18"/>
          <w:szCs w:val="18"/>
          <w:lang w:eastAsia="fr-FR"/>
        </w:rPr>
        <w:t>l’ESSTHS</w:t>
      </w:r>
      <w:r w:rsidRPr="000F0464">
        <w:rPr>
          <w:rFonts w:ascii="Lucida Sans Unicode" w:eastAsia="Times New Roman" w:hAnsi="Lucida Sans Unicode" w:cs="Lucida Sans Unicode"/>
          <w:color w:val="222222"/>
          <w:sz w:val="18"/>
          <w:szCs w:val="18"/>
          <w:lang w:eastAsia="fr-FR"/>
        </w:rPr>
        <w:t xml:space="preserve"> dans un délai qui ne doit pas excéder un mois à partir de la fin du stage.</w:t>
      </w:r>
    </w:p>
    <w:p w14:paraId="59665F8A" w14:textId="77777777" w:rsidR="00B0326E" w:rsidRPr="000F0464" w:rsidRDefault="00B0326E" w:rsidP="000F0464">
      <w:pPr>
        <w:spacing w:after="0" w:line="240" w:lineRule="auto"/>
        <w:jc w:val="both"/>
        <w:rPr>
          <w:rFonts w:ascii="Arial" w:eastAsia="Times New Roman" w:hAnsi="Arial" w:cs="Arial"/>
          <w:color w:val="222222"/>
          <w:sz w:val="18"/>
          <w:szCs w:val="18"/>
          <w:lang w:eastAsia="fr-FR"/>
        </w:rPr>
      </w:pPr>
    </w:p>
    <w:p w14:paraId="021DF907" w14:textId="46A6AED7"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6 : Statut de l’étudiant(e)</w:t>
      </w:r>
    </w:p>
    <w:p w14:paraId="038E561C" w14:textId="77777777" w:rsidR="00110615" w:rsidRPr="000F0464" w:rsidRDefault="00110615" w:rsidP="000F0464">
      <w:pPr>
        <w:spacing w:after="0" w:line="240" w:lineRule="auto"/>
        <w:jc w:val="both"/>
        <w:rPr>
          <w:rFonts w:ascii="Arial" w:eastAsia="Times New Roman" w:hAnsi="Arial" w:cs="Arial"/>
          <w:color w:val="222222"/>
          <w:sz w:val="18"/>
          <w:szCs w:val="18"/>
          <w:lang w:eastAsia="fr-FR"/>
        </w:rPr>
      </w:pPr>
    </w:p>
    <w:p w14:paraId="52E73A6A" w14:textId="476C19A8"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Durant le stage obligatoire, l’étudiant(e) conserve son statut antérieur.</w:t>
      </w:r>
    </w:p>
    <w:p w14:paraId="19212AC9" w14:textId="77777777" w:rsidR="00B0326E" w:rsidRPr="000F0464" w:rsidRDefault="00B0326E" w:rsidP="000F0464">
      <w:pPr>
        <w:spacing w:after="0" w:line="240" w:lineRule="auto"/>
        <w:jc w:val="both"/>
        <w:rPr>
          <w:rFonts w:ascii="Arial" w:eastAsia="Times New Roman" w:hAnsi="Arial" w:cs="Arial"/>
          <w:color w:val="222222"/>
          <w:sz w:val="18"/>
          <w:szCs w:val="18"/>
          <w:lang w:eastAsia="fr-FR"/>
        </w:rPr>
      </w:pPr>
    </w:p>
    <w:p w14:paraId="0BB8C92F" w14:textId="447DD8A0"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7 : Protection sociale</w:t>
      </w:r>
    </w:p>
    <w:p w14:paraId="2AEC4F30" w14:textId="77777777" w:rsidR="00110615" w:rsidRPr="000F0464" w:rsidRDefault="00110615" w:rsidP="000F0464">
      <w:pPr>
        <w:spacing w:after="0" w:line="240" w:lineRule="auto"/>
        <w:jc w:val="both"/>
        <w:rPr>
          <w:rFonts w:ascii="Arial" w:eastAsia="Times New Roman" w:hAnsi="Arial" w:cs="Arial"/>
          <w:color w:val="222222"/>
          <w:sz w:val="18"/>
          <w:szCs w:val="18"/>
          <w:lang w:eastAsia="fr-FR"/>
        </w:rPr>
      </w:pPr>
    </w:p>
    <w:p w14:paraId="4B0ABDEE"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Régime d’affiliation de l’étudiant(e)</w:t>
      </w:r>
    </w:p>
    <w:p w14:paraId="76253397" w14:textId="287311F3"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Au cours de la période de stage obligatoire, l’étudiant(e) adhère à un contrat collectif d’assurance, couvrant les résultats de sa responsabilité civile dans le lieu du stage. Ce contrat est souscrit par la mutuelle des accidents scolaires et universitaires à l’une des entreprises d’assurances agréées, conformément à la législation en vigueur.</w:t>
      </w:r>
    </w:p>
    <w:p w14:paraId="61846234" w14:textId="77777777" w:rsidR="00B0326E" w:rsidRPr="000F0464" w:rsidRDefault="00B0326E" w:rsidP="000F0464">
      <w:pPr>
        <w:spacing w:after="0" w:line="240" w:lineRule="auto"/>
        <w:jc w:val="both"/>
        <w:rPr>
          <w:rFonts w:ascii="Arial" w:eastAsia="Times New Roman" w:hAnsi="Arial" w:cs="Arial"/>
          <w:color w:val="222222"/>
          <w:sz w:val="18"/>
          <w:szCs w:val="18"/>
          <w:lang w:eastAsia="fr-FR"/>
        </w:rPr>
      </w:pPr>
    </w:p>
    <w:p w14:paraId="5D9525A4" w14:textId="2FA76942" w:rsidR="00110615" w:rsidRPr="00110615" w:rsidRDefault="000F0464" w:rsidP="00110615">
      <w:pPr>
        <w:pStyle w:val="Paragraphedeliste"/>
        <w:numPr>
          <w:ilvl w:val="0"/>
          <w:numId w:val="1"/>
        </w:numPr>
        <w:spacing w:after="0" w:line="240" w:lineRule="auto"/>
        <w:jc w:val="both"/>
        <w:rPr>
          <w:rFonts w:ascii="Lucida Sans Unicode" w:eastAsia="Times New Roman" w:hAnsi="Lucida Sans Unicode" w:cs="Lucida Sans Unicode"/>
          <w:color w:val="222222"/>
          <w:sz w:val="18"/>
          <w:szCs w:val="18"/>
          <w:lang w:eastAsia="fr-FR"/>
        </w:rPr>
      </w:pPr>
      <w:r w:rsidRPr="00110615">
        <w:rPr>
          <w:rFonts w:ascii="Lucida Sans Unicode" w:eastAsia="Times New Roman" w:hAnsi="Lucida Sans Unicode" w:cs="Lucida Sans Unicode"/>
          <w:b/>
          <w:bCs/>
          <w:color w:val="222222"/>
          <w:sz w:val="18"/>
          <w:lang w:eastAsia="fr-FR"/>
        </w:rPr>
        <w:t xml:space="preserve">Règles d’assujettissement et droits ouverts aux </w:t>
      </w:r>
      <w:r w:rsidR="00110615" w:rsidRPr="00110615">
        <w:rPr>
          <w:rFonts w:ascii="Lucida Sans Unicode" w:eastAsia="Times New Roman" w:hAnsi="Lucida Sans Unicode" w:cs="Lucida Sans Unicode"/>
          <w:b/>
          <w:bCs/>
          <w:color w:val="222222"/>
          <w:sz w:val="18"/>
          <w:lang w:eastAsia="fr-FR"/>
        </w:rPr>
        <w:t>étudiants</w:t>
      </w:r>
      <w:r w:rsidR="00110615" w:rsidRPr="00110615">
        <w:rPr>
          <w:rFonts w:ascii="Lucida Sans Unicode" w:eastAsia="Times New Roman" w:hAnsi="Lucida Sans Unicode" w:cs="Lucida Sans Unicode"/>
          <w:color w:val="222222"/>
          <w:sz w:val="18"/>
          <w:szCs w:val="18"/>
          <w:lang w:eastAsia="fr-FR"/>
        </w:rPr>
        <w:t xml:space="preserve"> :</w:t>
      </w:r>
      <w:r w:rsidRPr="00110615">
        <w:rPr>
          <w:rFonts w:ascii="Lucida Sans Unicode" w:eastAsia="Times New Roman" w:hAnsi="Lucida Sans Unicode" w:cs="Lucida Sans Unicode"/>
          <w:color w:val="222222"/>
          <w:sz w:val="18"/>
          <w:szCs w:val="18"/>
          <w:lang w:eastAsia="fr-FR"/>
        </w:rPr>
        <w:t xml:space="preserve"> </w:t>
      </w:r>
    </w:p>
    <w:p w14:paraId="0C3929C9" w14:textId="4C6DD648"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L’étudiant(e) est astreint à respecter le règlement intérieur de l’administration, de l’entreprise ou de l’établissement public ou privé et à ne pas divulguer les informations recueillies au cours du stage obligatoire. Le manquement à ces obligations par l’étudiant(e) entraîne une poursuite disciplinaire, conformément aux dispositions disciplinaires en vigueur à l’université.</w:t>
      </w:r>
      <w:r w:rsidR="00B0326E">
        <w:rPr>
          <w:rFonts w:ascii="Lucida Sans Unicode" w:eastAsia="Times New Roman" w:hAnsi="Lucida Sans Unicode" w:cs="Lucida Sans Unicode"/>
          <w:color w:val="222222"/>
          <w:sz w:val="18"/>
          <w:szCs w:val="18"/>
          <w:lang w:eastAsia="fr-FR"/>
        </w:rPr>
        <w:t xml:space="preserve"> </w:t>
      </w:r>
      <w:r w:rsidRPr="000F0464">
        <w:rPr>
          <w:rFonts w:ascii="Lucida Sans Unicode" w:eastAsia="Times New Roman" w:hAnsi="Lucida Sans Unicode" w:cs="Lucida Sans Unicode"/>
          <w:color w:val="222222"/>
          <w:sz w:val="18"/>
          <w:szCs w:val="18"/>
          <w:lang w:eastAsia="fr-FR"/>
        </w:rPr>
        <w:t>Durant toute la période de stage obligatoire, l’étudiant(e)</w:t>
      </w:r>
      <w:r w:rsidR="00DE7D40">
        <w:rPr>
          <w:rFonts w:ascii="Lucida Sans Unicode" w:eastAsia="Times New Roman" w:hAnsi="Lucida Sans Unicode" w:cs="Lucida Sans Unicode"/>
          <w:color w:val="222222"/>
          <w:sz w:val="18"/>
          <w:szCs w:val="18"/>
          <w:lang w:eastAsia="fr-FR"/>
        </w:rPr>
        <w:t xml:space="preserve"> </w:t>
      </w:r>
      <w:r w:rsidRPr="000F0464">
        <w:rPr>
          <w:rFonts w:ascii="Lucida Sans Unicode" w:eastAsia="Times New Roman" w:hAnsi="Lucida Sans Unicode" w:cs="Lucida Sans Unicode"/>
          <w:color w:val="222222"/>
          <w:sz w:val="18"/>
          <w:szCs w:val="18"/>
          <w:lang w:eastAsia="fr-FR"/>
        </w:rPr>
        <w:t>bénéficie de la couverture sociale que lui offre le système de sécurité sociale auquel il est affilié en sa qualité d’étudiant(e). Il peut également bénéficier d’une bourse imputée sur le budget de l’administration, de l’entreprise ou de l’établissement public ou privé qui accueille l’étudiant(e). Cette bourse n’est pas soumise aux cotisations de sécurité sociale.</w:t>
      </w:r>
    </w:p>
    <w:p w14:paraId="498A88D6" w14:textId="77777777" w:rsidR="00B0326E" w:rsidRPr="000F0464" w:rsidRDefault="00B0326E" w:rsidP="000F0464">
      <w:pPr>
        <w:spacing w:after="0" w:line="240" w:lineRule="auto"/>
        <w:jc w:val="both"/>
        <w:rPr>
          <w:rFonts w:ascii="Arial" w:eastAsia="Times New Roman" w:hAnsi="Arial" w:cs="Arial"/>
          <w:color w:val="222222"/>
          <w:sz w:val="18"/>
          <w:szCs w:val="18"/>
          <w:lang w:eastAsia="fr-FR"/>
        </w:rPr>
      </w:pPr>
    </w:p>
    <w:p w14:paraId="4F2A8686" w14:textId="08E82205" w:rsidR="000263E7" w:rsidRPr="00110615" w:rsidRDefault="000F0464" w:rsidP="00110615">
      <w:pPr>
        <w:pStyle w:val="Paragraphedeliste"/>
        <w:numPr>
          <w:ilvl w:val="0"/>
          <w:numId w:val="1"/>
        </w:numPr>
        <w:spacing w:after="0" w:line="240" w:lineRule="auto"/>
        <w:jc w:val="both"/>
        <w:rPr>
          <w:rFonts w:ascii="Lucida Sans Unicode" w:eastAsia="Times New Roman" w:hAnsi="Lucida Sans Unicode" w:cs="Lucida Sans Unicode"/>
          <w:b/>
          <w:bCs/>
          <w:color w:val="222222"/>
          <w:sz w:val="18"/>
          <w:lang w:eastAsia="fr-FR"/>
        </w:rPr>
      </w:pPr>
      <w:r w:rsidRPr="00110615">
        <w:rPr>
          <w:rFonts w:ascii="Lucida Sans Unicode" w:eastAsia="Times New Roman" w:hAnsi="Lucida Sans Unicode" w:cs="Lucida Sans Unicode"/>
          <w:b/>
          <w:bCs/>
          <w:color w:val="222222"/>
          <w:sz w:val="18"/>
          <w:lang w:eastAsia="fr-FR"/>
        </w:rPr>
        <w:t xml:space="preserve">Protection du stagiaire contre les accidents de travail et les maladies </w:t>
      </w:r>
      <w:r w:rsidR="00DE7D40" w:rsidRPr="00110615">
        <w:rPr>
          <w:rFonts w:ascii="Lucida Sans Unicode" w:eastAsia="Times New Roman" w:hAnsi="Lucida Sans Unicode" w:cs="Lucida Sans Unicode"/>
          <w:b/>
          <w:bCs/>
          <w:color w:val="222222"/>
          <w:sz w:val="18"/>
          <w:lang w:eastAsia="fr-FR"/>
        </w:rPr>
        <w:t>professionnelles :</w:t>
      </w:r>
    </w:p>
    <w:p w14:paraId="0804B64D" w14:textId="614B6E65"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b/>
          <w:bCs/>
          <w:color w:val="222222"/>
          <w:sz w:val="18"/>
          <w:lang w:eastAsia="fr-FR"/>
        </w:rPr>
        <w:t> </w:t>
      </w:r>
      <w:r w:rsidR="00DE7D40" w:rsidRPr="000263E7">
        <w:rPr>
          <w:rFonts w:ascii="Lucida Sans Unicode" w:eastAsia="Times New Roman" w:hAnsi="Lucida Sans Unicode" w:cs="Lucida Sans Unicode"/>
          <w:color w:val="222222"/>
          <w:sz w:val="18"/>
          <w:lang w:eastAsia="fr-FR"/>
        </w:rPr>
        <w:t>L’École</w:t>
      </w:r>
      <w:r w:rsidR="000263E7" w:rsidRPr="000263E7">
        <w:rPr>
          <w:rFonts w:ascii="Lucida Sans Unicode" w:eastAsia="Times New Roman" w:hAnsi="Lucida Sans Unicode" w:cs="Lucida Sans Unicode"/>
          <w:color w:val="222222"/>
          <w:sz w:val="18"/>
          <w:lang w:eastAsia="fr-FR"/>
        </w:rPr>
        <w:t xml:space="preserve"> Supérieure des Sciences et de la Technologie de Hammam Sousse (</w:t>
      </w:r>
      <w:r w:rsidR="001B4981" w:rsidRPr="000263E7">
        <w:rPr>
          <w:rFonts w:ascii="Lucida Sans Unicode" w:eastAsia="Times New Roman" w:hAnsi="Lucida Sans Unicode" w:cs="Lucida Sans Unicode"/>
          <w:color w:val="222222"/>
          <w:sz w:val="18"/>
          <w:szCs w:val="18"/>
          <w:lang w:eastAsia="fr-FR"/>
        </w:rPr>
        <w:t>ESSTHS</w:t>
      </w:r>
      <w:r w:rsidR="000263E7" w:rsidRPr="000263E7">
        <w:rPr>
          <w:rFonts w:ascii="Lucida Sans Unicode" w:eastAsia="Times New Roman" w:hAnsi="Lucida Sans Unicode" w:cs="Lucida Sans Unicode"/>
          <w:color w:val="222222"/>
          <w:sz w:val="18"/>
          <w:szCs w:val="18"/>
          <w:lang w:eastAsia="fr-FR"/>
        </w:rPr>
        <w:t>)</w:t>
      </w:r>
      <w:r w:rsidRPr="000263E7">
        <w:rPr>
          <w:rFonts w:ascii="Lucida Sans Unicode" w:eastAsia="Times New Roman" w:hAnsi="Lucida Sans Unicode" w:cs="Lucida Sans Unicode"/>
          <w:color w:val="222222"/>
          <w:sz w:val="18"/>
          <w:szCs w:val="18"/>
          <w:lang w:eastAsia="fr-FR"/>
        </w:rPr>
        <w:t xml:space="preserve"> et la structure d’accueil doivent se tenir mutuellement informés au maximum dans les 24 heures qui suivent l’accident de travail, de route, de transport et de maladies professionnelles. Les déclarations d’accid</w:t>
      </w:r>
      <w:r w:rsidRPr="000F0464">
        <w:rPr>
          <w:rFonts w:ascii="Lucida Sans Unicode" w:eastAsia="Times New Roman" w:hAnsi="Lucida Sans Unicode" w:cs="Lucida Sans Unicode"/>
          <w:color w:val="222222"/>
          <w:sz w:val="18"/>
          <w:szCs w:val="18"/>
          <w:lang w:eastAsia="fr-FR"/>
        </w:rPr>
        <w:t xml:space="preserve">ents de travail incombent uniquement à </w:t>
      </w:r>
      <w:r w:rsidR="000263E7">
        <w:rPr>
          <w:rFonts w:ascii="Lucida Sans Unicode" w:eastAsia="Times New Roman" w:hAnsi="Lucida Sans Unicode" w:cs="Lucida Sans Unicode"/>
          <w:color w:val="222222"/>
          <w:sz w:val="18"/>
          <w:szCs w:val="18"/>
          <w:lang w:eastAsia="fr-FR"/>
        </w:rPr>
        <w:t>l’ESSTHS</w:t>
      </w:r>
      <w:r w:rsidRPr="000F0464">
        <w:rPr>
          <w:rFonts w:ascii="Lucida Sans Unicode" w:eastAsia="Times New Roman" w:hAnsi="Lucida Sans Unicode" w:cs="Lucida Sans Unicode"/>
          <w:color w:val="222222"/>
          <w:sz w:val="18"/>
          <w:szCs w:val="18"/>
          <w:lang w:eastAsia="fr-FR"/>
        </w:rPr>
        <w:t>.</w:t>
      </w:r>
    </w:p>
    <w:p w14:paraId="20F39345" w14:textId="77777777" w:rsidR="00B0326E" w:rsidRPr="000F0464" w:rsidRDefault="00B0326E" w:rsidP="000F0464">
      <w:pPr>
        <w:spacing w:after="0" w:line="240" w:lineRule="auto"/>
        <w:jc w:val="both"/>
        <w:rPr>
          <w:rFonts w:ascii="Arial" w:eastAsia="Times New Roman" w:hAnsi="Arial" w:cs="Arial"/>
          <w:color w:val="222222"/>
          <w:sz w:val="18"/>
          <w:szCs w:val="18"/>
          <w:lang w:eastAsia="fr-FR"/>
        </w:rPr>
      </w:pPr>
    </w:p>
    <w:p w14:paraId="37D256E1" w14:textId="361E3DAD"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8 : Responsabilité civile et assurance</w:t>
      </w:r>
    </w:p>
    <w:p w14:paraId="4130E725" w14:textId="77777777" w:rsidR="000263E7" w:rsidRPr="000F0464" w:rsidRDefault="000263E7" w:rsidP="000F0464">
      <w:pPr>
        <w:spacing w:after="0" w:line="240" w:lineRule="auto"/>
        <w:jc w:val="both"/>
        <w:rPr>
          <w:rFonts w:ascii="Arial" w:eastAsia="Times New Roman" w:hAnsi="Arial" w:cs="Arial"/>
          <w:color w:val="222222"/>
          <w:sz w:val="18"/>
          <w:szCs w:val="18"/>
          <w:lang w:eastAsia="fr-FR"/>
        </w:rPr>
      </w:pPr>
    </w:p>
    <w:p w14:paraId="1B5BC457"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L’étudiant(e) doit justifier auprès de la structure d’accueil d’un contrat collectif d’assurance couvrant sa responsabilité civile. L’étudiant(e) est affilié auprès de </w:t>
      </w:r>
      <w:r w:rsidRPr="000F0464">
        <w:rPr>
          <w:rFonts w:ascii="Lucida Sans Unicode" w:eastAsia="Times New Roman" w:hAnsi="Lucida Sans Unicode" w:cs="Lucida Sans Unicode"/>
          <w:b/>
          <w:bCs/>
          <w:color w:val="222222"/>
          <w:sz w:val="18"/>
          <w:lang w:eastAsia="fr-FR"/>
        </w:rPr>
        <w:t>la mutuelle des accidents scolaires et universitaires</w:t>
      </w:r>
      <w:r w:rsidRPr="000F0464">
        <w:rPr>
          <w:rFonts w:ascii="Lucida Sans Unicode" w:eastAsia="Times New Roman" w:hAnsi="Lucida Sans Unicode" w:cs="Lucida Sans Unicode"/>
          <w:color w:val="222222"/>
          <w:sz w:val="18"/>
          <w:szCs w:val="18"/>
          <w:lang w:eastAsia="fr-FR"/>
        </w:rPr>
        <w:t>.</w:t>
      </w:r>
    </w:p>
    <w:p w14:paraId="2A8805D7" w14:textId="3B657F54"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Ce contrat collectif d’assurance de responsabilité civile est une garantie en cas d’accident de nature à créer un préjudice aux tiers ou à la structure d’accueil au cours du stage obligatoire.</w:t>
      </w:r>
    </w:p>
    <w:p w14:paraId="3FD29B5F" w14:textId="77777777" w:rsidR="00B0326E" w:rsidRPr="000F0464" w:rsidRDefault="00B0326E" w:rsidP="000F0464">
      <w:pPr>
        <w:spacing w:after="0" w:line="240" w:lineRule="auto"/>
        <w:jc w:val="both"/>
        <w:rPr>
          <w:rFonts w:ascii="Arial" w:eastAsia="Times New Roman" w:hAnsi="Arial" w:cs="Arial"/>
          <w:color w:val="222222"/>
          <w:sz w:val="18"/>
          <w:szCs w:val="18"/>
          <w:lang w:eastAsia="fr-FR"/>
        </w:rPr>
      </w:pPr>
    </w:p>
    <w:p w14:paraId="3F54C07A" w14:textId="299534D5"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9 : Assiduité</w:t>
      </w:r>
    </w:p>
    <w:p w14:paraId="5C189523" w14:textId="77777777" w:rsidR="000263E7" w:rsidRPr="000F0464" w:rsidRDefault="000263E7" w:rsidP="000F0464">
      <w:pPr>
        <w:spacing w:after="0" w:line="240" w:lineRule="auto"/>
        <w:jc w:val="both"/>
        <w:rPr>
          <w:rFonts w:ascii="Arial" w:eastAsia="Times New Roman" w:hAnsi="Arial" w:cs="Arial"/>
          <w:color w:val="222222"/>
          <w:sz w:val="18"/>
          <w:szCs w:val="18"/>
          <w:lang w:eastAsia="fr-FR"/>
        </w:rPr>
      </w:pPr>
    </w:p>
    <w:p w14:paraId="3168EB14" w14:textId="053397E6"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Au cours du stage obligatoire, l’étudiant(e) pourrait s’absenter pour suivre des enseignements ou passer des examens à</w:t>
      </w:r>
      <w:r w:rsidR="000263E7" w:rsidRPr="000263E7">
        <w:rPr>
          <w:rFonts w:ascii="Lucida Sans Unicode" w:eastAsia="Times New Roman" w:hAnsi="Lucida Sans Unicode" w:cs="Lucida Sans Unicode"/>
          <w:color w:val="222222"/>
          <w:sz w:val="18"/>
          <w:lang w:eastAsia="fr-FR"/>
        </w:rPr>
        <w:t xml:space="preserve"> l’École Supérieure des Sciences et de la Technologie de Hammam Sousse (</w:t>
      </w:r>
      <w:r w:rsidR="000263E7" w:rsidRPr="000263E7">
        <w:rPr>
          <w:rFonts w:ascii="Lucida Sans Unicode" w:eastAsia="Times New Roman" w:hAnsi="Lucida Sans Unicode" w:cs="Lucida Sans Unicode"/>
          <w:color w:val="222222"/>
          <w:sz w:val="18"/>
          <w:szCs w:val="18"/>
          <w:lang w:eastAsia="fr-FR"/>
        </w:rPr>
        <w:t>ESSTHS)</w:t>
      </w:r>
      <w:r w:rsidRPr="000F0464">
        <w:rPr>
          <w:rFonts w:ascii="Lucida Sans Unicode" w:eastAsia="Times New Roman" w:hAnsi="Lucida Sans Unicode" w:cs="Lucida Sans Unicode"/>
          <w:color w:val="222222"/>
          <w:sz w:val="18"/>
          <w:szCs w:val="18"/>
          <w:lang w:eastAsia="fr-FR"/>
        </w:rPr>
        <w:t xml:space="preserve">. Il doit justifier de son absence auprès de la structure d’accueil par la présentation préalable et dans les 24 heures de la convocation de </w:t>
      </w:r>
      <w:r w:rsidR="000263E7">
        <w:rPr>
          <w:rFonts w:ascii="Lucida Sans Unicode" w:eastAsia="Times New Roman" w:hAnsi="Lucida Sans Unicode" w:cs="Lucida Sans Unicode"/>
          <w:color w:val="222222"/>
          <w:sz w:val="18"/>
          <w:szCs w:val="18"/>
          <w:lang w:eastAsia="fr-FR"/>
        </w:rPr>
        <w:t>ESSTHS.</w:t>
      </w:r>
    </w:p>
    <w:p w14:paraId="210F212E"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L’étudiant(e) peut bénéficier de congés, sous réserve d’accord écrit de la structure d’accueil.</w:t>
      </w:r>
    </w:p>
    <w:p w14:paraId="5C789D0E" w14:textId="37B279C2"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lastRenderedPageBreak/>
        <w:t xml:space="preserve">Toute absence pour raison médicale ou cas de force majeure doit être justifiée et signalée </w:t>
      </w:r>
      <w:r w:rsidRPr="00737EA0">
        <w:rPr>
          <w:rFonts w:ascii="Lucida Sans Unicode" w:eastAsia="Times New Roman" w:hAnsi="Lucida Sans Unicode" w:cs="Lucida Sans Unicode"/>
          <w:color w:val="000000" w:themeColor="text1"/>
          <w:sz w:val="18"/>
          <w:szCs w:val="18"/>
          <w:lang w:eastAsia="fr-FR"/>
        </w:rPr>
        <w:t xml:space="preserve">à </w:t>
      </w:r>
      <w:r w:rsidR="00DE7D40" w:rsidRPr="00737EA0">
        <w:rPr>
          <w:rFonts w:ascii="Lucida Sans Unicode" w:eastAsia="Times New Roman" w:hAnsi="Lucida Sans Unicode" w:cs="Lucida Sans Unicode"/>
          <w:color w:val="000000" w:themeColor="text1"/>
          <w:sz w:val="18"/>
          <w:szCs w:val="18"/>
          <w:lang w:eastAsia="fr-FR"/>
        </w:rPr>
        <w:t>l’ESSTHS</w:t>
      </w:r>
      <w:r w:rsidRPr="00737EA0">
        <w:rPr>
          <w:rFonts w:ascii="Lucida Sans Unicode" w:eastAsia="Times New Roman" w:hAnsi="Lucida Sans Unicode" w:cs="Lucida Sans Unicode"/>
          <w:color w:val="000000" w:themeColor="text1"/>
          <w:sz w:val="18"/>
          <w:szCs w:val="18"/>
          <w:lang w:eastAsia="fr-FR"/>
        </w:rPr>
        <w:t xml:space="preserve"> et </w:t>
      </w:r>
      <w:r w:rsidRPr="000F0464">
        <w:rPr>
          <w:rFonts w:ascii="Lucida Sans Unicode" w:eastAsia="Times New Roman" w:hAnsi="Lucida Sans Unicode" w:cs="Lucida Sans Unicode"/>
          <w:color w:val="222222"/>
          <w:sz w:val="18"/>
          <w:szCs w:val="18"/>
          <w:lang w:eastAsia="fr-FR"/>
        </w:rPr>
        <w:t>à la structure d’accueil par l’étudiant(e).</w:t>
      </w:r>
    </w:p>
    <w:p w14:paraId="3847B0A0" w14:textId="77777777" w:rsidR="00B0326E" w:rsidRPr="000F0464" w:rsidRDefault="00B0326E" w:rsidP="000F0464">
      <w:pPr>
        <w:spacing w:after="0" w:line="240" w:lineRule="auto"/>
        <w:jc w:val="both"/>
        <w:rPr>
          <w:rFonts w:ascii="Arial" w:eastAsia="Times New Roman" w:hAnsi="Arial" w:cs="Arial"/>
          <w:color w:val="222222"/>
          <w:sz w:val="18"/>
          <w:szCs w:val="18"/>
          <w:lang w:eastAsia="fr-FR"/>
        </w:rPr>
      </w:pPr>
    </w:p>
    <w:p w14:paraId="1A2DF688" w14:textId="56724026"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10 : Règlement intérieur</w:t>
      </w:r>
    </w:p>
    <w:p w14:paraId="7813C5B9" w14:textId="77777777" w:rsidR="000263E7" w:rsidRPr="000F0464" w:rsidRDefault="000263E7" w:rsidP="000F0464">
      <w:pPr>
        <w:spacing w:after="0" w:line="240" w:lineRule="auto"/>
        <w:jc w:val="both"/>
        <w:rPr>
          <w:rFonts w:ascii="Arial" w:eastAsia="Times New Roman" w:hAnsi="Arial" w:cs="Arial"/>
          <w:color w:val="222222"/>
          <w:sz w:val="18"/>
          <w:szCs w:val="18"/>
          <w:lang w:eastAsia="fr-FR"/>
        </w:rPr>
      </w:pPr>
    </w:p>
    <w:p w14:paraId="70578E14" w14:textId="314FBA13"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Les clauses du règlement intérieur de la structure d’accueil, s’il existe, sont portées à la connaissance de l’étudiant(e) à qui elles s’appliquent et qui est tenu de les respecter, toutefois il reste soumis aux règlements de la matière disciplinaire applicable aux établissements d’enseignement supérieur et de recherche.</w:t>
      </w:r>
    </w:p>
    <w:p w14:paraId="5AA23D79" w14:textId="77777777" w:rsidR="00B0326E" w:rsidRPr="000F0464" w:rsidRDefault="00B0326E" w:rsidP="000F0464">
      <w:pPr>
        <w:spacing w:after="0" w:line="240" w:lineRule="auto"/>
        <w:jc w:val="both"/>
        <w:rPr>
          <w:rFonts w:ascii="Arial" w:eastAsia="Times New Roman" w:hAnsi="Arial" w:cs="Arial"/>
          <w:color w:val="222222"/>
          <w:sz w:val="18"/>
          <w:szCs w:val="18"/>
          <w:lang w:eastAsia="fr-FR"/>
        </w:rPr>
      </w:pPr>
    </w:p>
    <w:p w14:paraId="69F28AD3" w14:textId="08784331"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11 : Confidentialité</w:t>
      </w:r>
    </w:p>
    <w:p w14:paraId="08B6589D" w14:textId="77777777" w:rsidR="000263E7" w:rsidRPr="000F0464" w:rsidRDefault="000263E7" w:rsidP="000F0464">
      <w:pPr>
        <w:spacing w:after="0" w:line="240" w:lineRule="auto"/>
        <w:jc w:val="both"/>
        <w:rPr>
          <w:rFonts w:ascii="Arial" w:eastAsia="Times New Roman" w:hAnsi="Arial" w:cs="Arial"/>
          <w:color w:val="222222"/>
          <w:sz w:val="18"/>
          <w:szCs w:val="18"/>
          <w:lang w:eastAsia="fr-FR"/>
        </w:rPr>
      </w:pPr>
    </w:p>
    <w:p w14:paraId="18C4C0B5" w14:textId="3B0EAD80"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 xml:space="preserve">L’étudiant(e) </w:t>
      </w:r>
      <w:r w:rsidRPr="00737EA0">
        <w:rPr>
          <w:rFonts w:ascii="Lucida Sans Unicode" w:eastAsia="Times New Roman" w:hAnsi="Lucida Sans Unicode" w:cs="Lucida Sans Unicode"/>
          <w:color w:val="000000" w:themeColor="text1"/>
          <w:sz w:val="18"/>
          <w:szCs w:val="18"/>
          <w:lang w:eastAsia="fr-FR"/>
        </w:rPr>
        <w:t xml:space="preserve">et </w:t>
      </w:r>
      <w:r w:rsidR="00DE7D40" w:rsidRPr="00737EA0">
        <w:rPr>
          <w:rFonts w:ascii="Lucida Sans Unicode" w:eastAsia="Times New Roman" w:hAnsi="Lucida Sans Unicode" w:cs="Lucida Sans Unicode"/>
          <w:color w:val="000000" w:themeColor="text1"/>
          <w:sz w:val="18"/>
          <w:szCs w:val="18"/>
          <w:lang w:eastAsia="fr-FR"/>
        </w:rPr>
        <w:t>l’ESSTHS</w:t>
      </w:r>
      <w:r w:rsidRPr="00737EA0">
        <w:rPr>
          <w:rFonts w:ascii="Lucida Sans Unicode" w:eastAsia="Times New Roman" w:hAnsi="Lucida Sans Unicode" w:cs="Lucida Sans Unicode"/>
          <w:color w:val="000000" w:themeColor="text1"/>
          <w:sz w:val="18"/>
          <w:szCs w:val="18"/>
          <w:lang w:eastAsia="fr-FR"/>
        </w:rPr>
        <w:t xml:space="preserve"> s’engagent </w:t>
      </w:r>
      <w:r w:rsidRPr="000F0464">
        <w:rPr>
          <w:rFonts w:ascii="Lucida Sans Unicode" w:eastAsia="Times New Roman" w:hAnsi="Lucida Sans Unicode" w:cs="Lucida Sans Unicode"/>
          <w:color w:val="222222"/>
          <w:sz w:val="18"/>
          <w:szCs w:val="18"/>
          <w:lang w:eastAsia="fr-FR"/>
        </w:rPr>
        <w:t xml:space="preserve">à ne pas utiliser ou divulguer les informations recueillies, sans accord préalable de la structure d’accueil, y compris celles contenues dans le </w:t>
      </w:r>
      <w:r w:rsidRPr="00737EA0">
        <w:rPr>
          <w:rFonts w:ascii="Lucida Sans Unicode" w:eastAsia="Times New Roman" w:hAnsi="Lucida Sans Unicode" w:cs="Lucida Sans Unicode"/>
          <w:color w:val="000000" w:themeColor="text1"/>
          <w:sz w:val="18"/>
          <w:szCs w:val="18"/>
          <w:lang w:eastAsia="fr-FR"/>
        </w:rPr>
        <w:t>rapport d</w:t>
      </w:r>
      <w:r w:rsidR="00DE7D40" w:rsidRPr="00737EA0">
        <w:rPr>
          <w:rFonts w:ascii="Lucida Sans Unicode" w:eastAsia="Times New Roman" w:hAnsi="Lucida Sans Unicode" w:cs="Lucida Sans Unicode"/>
          <w:color w:val="000000" w:themeColor="text1"/>
          <w:sz w:val="18"/>
          <w:szCs w:val="18"/>
          <w:lang w:eastAsia="fr-FR"/>
        </w:rPr>
        <w:t>u</w:t>
      </w:r>
      <w:r w:rsidRPr="00737EA0">
        <w:rPr>
          <w:rFonts w:ascii="Lucida Sans Unicode" w:eastAsia="Times New Roman" w:hAnsi="Lucida Sans Unicode" w:cs="Lucida Sans Unicode"/>
          <w:color w:val="000000" w:themeColor="text1"/>
          <w:sz w:val="18"/>
          <w:szCs w:val="18"/>
          <w:lang w:eastAsia="fr-FR"/>
        </w:rPr>
        <w:t xml:space="preserve"> stage </w:t>
      </w:r>
      <w:r w:rsidRPr="000F0464">
        <w:rPr>
          <w:rFonts w:ascii="Lucida Sans Unicode" w:eastAsia="Times New Roman" w:hAnsi="Lucida Sans Unicode" w:cs="Lucida Sans Unicode"/>
          <w:color w:val="222222"/>
          <w:sz w:val="18"/>
          <w:szCs w:val="18"/>
          <w:lang w:eastAsia="fr-FR"/>
        </w:rPr>
        <w:t>obligatoire. Cet engagement vaut non seulement pendant la durée du stage obligatoire, mais également après sa réalisation.</w:t>
      </w:r>
    </w:p>
    <w:p w14:paraId="0310ACAA" w14:textId="77777777" w:rsidR="00B0326E" w:rsidRPr="000F0464" w:rsidRDefault="00B0326E" w:rsidP="000F0464">
      <w:pPr>
        <w:spacing w:after="0" w:line="240" w:lineRule="auto"/>
        <w:jc w:val="both"/>
        <w:rPr>
          <w:rFonts w:ascii="Arial" w:eastAsia="Times New Roman" w:hAnsi="Arial" w:cs="Arial"/>
          <w:color w:val="222222"/>
          <w:sz w:val="18"/>
          <w:szCs w:val="18"/>
          <w:lang w:eastAsia="fr-FR"/>
        </w:rPr>
      </w:pPr>
    </w:p>
    <w:p w14:paraId="4F21A37D" w14:textId="09AF49D3"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12 : Propriété intellectuelle</w:t>
      </w:r>
    </w:p>
    <w:p w14:paraId="24AFD482" w14:textId="77777777" w:rsidR="000263E7" w:rsidRPr="000F0464" w:rsidRDefault="000263E7" w:rsidP="000F0464">
      <w:pPr>
        <w:spacing w:after="0" w:line="240" w:lineRule="auto"/>
        <w:jc w:val="both"/>
        <w:rPr>
          <w:rFonts w:ascii="Arial" w:eastAsia="Times New Roman" w:hAnsi="Arial" w:cs="Arial"/>
          <w:color w:val="222222"/>
          <w:sz w:val="18"/>
          <w:szCs w:val="18"/>
          <w:lang w:eastAsia="fr-FR"/>
        </w:rPr>
      </w:pPr>
    </w:p>
    <w:p w14:paraId="5889D40A" w14:textId="4F69FFC5"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E86424">
        <w:rPr>
          <w:rFonts w:ascii="Lucida Sans Unicode" w:eastAsia="Times New Roman" w:hAnsi="Lucida Sans Unicode" w:cs="Lucida Sans Unicode"/>
          <w:color w:val="222222"/>
          <w:sz w:val="18"/>
          <w:szCs w:val="18"/>
          <w:lang w:eastAsia="fr-FR"/>
        </w:rPr>
        <w:t xml:space="preserve">Si le travail de l’étudiant(e) donne lieu à la création d’une œuvre protégée par le droit d’auteur ou la propriété industrielle, y compris les logiciels, </w:t>
      </w:r>
      <w:r w:rsidR="000263E7" w:rsidRPr="00E86424">
        <w:rPr>
          <w:rFonts w:ascii="Lucida Sans Unicode" w:eastAsia="Times New Roman" w:hAnsi="Lucida Sans Unicode" w:cs="Lucida Sans Unicode"/>
          <w:color w:val="222222"/>
          <w:sz w:val="18"/>
          <w:lang w:eastAsia="fr-FR"/>
        </w:rPr>
        <w:t>l’École Supérieure des Sciences et de la Technologie de Hammam Sousse (</w:t>
      </w:r>
      <w:r w:rsidR="000263E7" w:rsidRPr="00E86424">
        <w:rPr>
          <w:rFonts w:ascii="Lucida Sans Unicode" w:eastAsia="Times New Roman" w:hAnsi="Lucida Sans Unicode" w:cs="Lucida Sans Unicode"/>
          <w:color w:val="222222"/>
          <w:sz w:val="18"/>
          <w:szCs w:val="18"/>
          <w:lang w:eastAsia="fr-FR"/>
        </w:rPr>
        <w:t xml:space="preserve">ESSTHS) </w:t>
      </w:r>
      <w:r w:rsidRPr="00E86424">
        <w:rPr>
          <w:rFonts w:ascii="Lucida Sans Unicode" w:eastAsia="Times New Roman" w:hAnsi="Lucida Sans Unicode" w:cs="Lucida Sans Unicode"/>
          <w:color w:val="222222"/>
          <w:sz w:val="18"/>
          <w:szCs w:val="18"/>
          <w:lang w:eastAsia="fr-FR"/>
        </w:rPr>
        <w:t>et la structure d’accueil ne peuvent l’exploiter qu’avec l’accord de l’étudiant(e). Dans ce cas, un contrat doit être signé entre l’étudiant(e) et la structure d’accueil précisant notamment l’étendue des droits cédés, l’éventuelle exclusivité, la destination, les supports utilisés et la durée de la cession, ainsi que, le cas échéant, le montant de la transaction au titre de la cession.</w:t>
      </w:r>
    </w:p>
    <w:p w14:paraId="2C454507" w14:textId="77777777" w:rsidR="00B0326E" w:rsidRPr="000F0464" w:rsidRDefault="00B0326E" w:rsidP="000F0464">
      <w:pPr>
        <w:spacing w:after="0" w:line="240" w:lineRule="auto"/>
        <w:jc w:val="both"/>
        <w:rPr>
          <w:rFonts w:ascii="Arial" w:eastAsia="Times New Roman" w:hAnsi="Arial" w:cs="Arial"/>
          <w:color w:val="222222"/>
          <w:sz w:val="18"/>
          <w:szCs w:val="18"/>
          <w:lang w:eastAsia="fr-FR"/>
        </w:rPr>
      </w:pPr>
    </w:p>
    <w:p w14:paraId="3A987779" w14:textId="65D0B5CE"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13 : Modalités de suspension/résiliation du stage obligatoire</w:t>
      </w:r>
    </w:p>
    <w:p w14:paraId="12DB7F4C" w14:textId="77777777" w:rsidR="000263E7" w:rsidRPr="000F0464" w:rsidRDefault="000263E7" w:rsidP="000F0464">
      <w:pPr>
        <w:spacing w:after="0" w:line="240" w:lineRule="auto"/>
        <w:jc w:val="both"/>
        <w:rPr>
          <w:rFonts w:ascii="Arial" w:eastAsia="Times New Roman" w:hAnsi="Arial" w:cs="Arial"/>
          <w:color w:val="222222"/>
          <w:sz w:val="18"/>
          <w:szCs w:val="18"/>
          <w:lang w:eastAsia="fr-FR"/>
        </w:rPr>
      </w:pPr>
    </w:p>
    <w:p w14:paraId="062C2FC2" w14:textId="20FAC83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Toute difficulté survenue dans le déroulement du stage obligatoire doit être portée à la connaissance de tous les intéressés, afin d’être résolue au plus vite.</w:t>
      </w:r>
    </w:p>
    <w:p w14:paraId="6830CDF0"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En cas de volonté d’une partie d’interrompre définitivement le stage obligatoire, elle doit en informer immédiatement les deux autres parties par écrit. Les raisons invoquées sont examinées en étroite concertation. La décision d’interruption définitive du stage obligatoire n’intervient qu’à l’issue de cette concertation.</w:t>
      </w:r>
    </w:p>
    <w:p w14:paraId="33594D53" w14:textId="301C8F46" w:rsidR="000F0464" w:rsidRDefault="000263E7" w:rsidP="000F0464">
      <w:pPr>
        <w:spacing w:after="0" w:line="240" w:lineRule="auto"/>
        <w:jc w:val="both"/>
        <w:rPr>
          <w:rFonts w:ascii="Arial" w:eastAsia="Times New Roman" w:hAnsi="Arial" w:cs="Arial"/>
          <w:color w:val="222222"/>
          <w:sz w:val="18"/>
          <w:szCs w:val="18"/>
          <w:lang w:eastAsia="fr-FR"/>
        </w:rPr>
      </w:pPr>
      <w:r>
        <w:rPr>
          <w:rFonts w:ascii="Lucida Sans Unicode" w:eastAsia="Times New Roman" w:hAnsi="Lucida Sans Unicode" w:cs="Lucida Sans Unicode"/>
          <w:color w:val="222222"/>
          <w:sz w:val="18"/>
          <w:lang w:eastAsia="fr-FR"/>
        </w:rPr>
        <w:t>L</w:t>
      </w:r>
      <w:r w:rsidRPr="000263E7">
        <w:rPr>
          <w:rFonts w:ascii="Lucida Sans Unicode" w:eastAsia="Times New Roman" w:hAnsi="Lucida Sans Unicode" w:cs="Lucida Sans Unicode"/>
          <w:color w:val="222222"/>
          <w:sz w:val="18"/>
          <w:lang w:eastAsia="fr-FR"/>
        </w:rPr>
        <w:t>’École Supérieure des Sciences et de la Technologie de Hammam Sousse (</w:t>
      </w:r>
      <w:r w:rsidRPr="000263E7">
        <w:rPr>
          <w:rFonts w:ascii="Lucida Sans Unicode" w:eastAsia="Times New Roman" w:hAnsi="Lucida Sans Unicode" w:cs="Lucida Sans Unicode"/>
          <w:color w:val="222222"/>
          <w:sz w:val="18"/>
          <w:szCs w:val="18"/>
          <w:lang w:eastAsia="fr-FR"/>
        </w:rPr>
        <w:t xml:space="preserve">ESSTHS) </w:t>
      </w:r>
      <w:r w:rsidR="000F0464" w:rsidRPr="000F0464">
        <w:rPr>
          <w:rFonts w:ascii="Lucida Sans Unicode" w:eastAsia="Times New Roman" w:hAnsi="Lucida Sans Unicode" w:cs="Lucida Sans Unicode"/>
          <w:color w:val="222222"/>
          <w:sz w:val="18"/>
          <w:szCs w:val="18"/>
          <w:lang w:eastAsia="fr-FR"/>
        </w:rPr>
        <w:t>ainsi que la structure d’accueil s’engagent à remplacer l’encadr</w:t>
      </w:r>
      <w:r w:rsidR="00F75D77">
        <w:rPr>
          <w:rFonts w:ascii="Lucida Sans Unicode" w:eastAsia="Times New Roman" w:hAnsi="Lucida Sans Unicode" w:cs="Lucida Sans Unicode"/>
          <w:color w:val="222222"/>
          <w:sz w:val="18"/>
          <w:szCs w:val="18"/>
          <w:lang w:eastAsia="fr-FR"/>
        </w:rPr>
        <w:t>ant</w:t>
      </w:r>
      <w:r w:rsidR="000F0464" w:rsidRPr="000F0464">
        <w:rPr>
          <w:rFonts w:ascii="Lucida Sans Unicode" w:eastAsia="Times New Roman" w:hAnsi="Lucida Sans Unicode" w:cs="Lucida Sans Unicode"/>
          <w:color w:val="222222"/>
          <w:sz w:val="18"/>
          <w:szCs w:val="18"/>
          <w:lang w:eastAsia="fr-FR"/>
        </w:rPr>
        <w:t xml:space="preserve"> </w:t>
      </w:r>
      <w:r w:rsidR="00F75D77">
        <w:rPr>
          <w:rFonts w:ascii="Lucida Sans Unicode" w:eastAsia="Times New Roman" w:hAnsi="Lucida Sans Unicode" w:cs="Lucida Sans Unicode"/>
          <w:color w:val="222222"/>
          <w:sz w:val="18"/>
          <w:szCs w:val="18"/>
          <w:lang w:eastAsia="fr-FR"/>
        </w:rPr>
        <w:t>universitaire</w:t>
      </w:r>
      <w:r w:rsidR="000F0464" w:rsidRPr="000F0464">
        <w:rPr>
          <w:rFonts w:ascii="Lucida Sans Unicode" w:eastAsia="Times New Roman" w:hAnsi="Lucida Sans Unicode" w:cs="Lucida Sans Unicode"/>
          <w:color w:val="222222"/>
          <w:sz w:val="18"/>
          <w:szCs w:val="18"/>
          <w:lang w:eastAsia="fr-FR"/>
        </w:rPr>
        <w:t xml:space="preserve"> ou l’encadr</w:t>
      </w:r>
      <w:r w:rsidR="00F75D77">
        <w:rPr>
          <w:rFonts w:ascii="Lucida Sans Unicode" w:eastAsia="Times New Roman" w:hAnsi="Lucida Sans Unicode" w:cs="Lucida Sans Unicode"/>
          <w:color w:val="222222"/>
          <w:sz w:val="18"/>
          <w:szCs w:val="18"/>
          <w:lang w:eastAsia="fr-FR"/>
        </w:rPr>
        <w:t>ant</w:t>
      </w:r>
      <w:r w:rsidR="000F0464" w:rsidRPr="000F0464">
        <w:rPr>
          <w:rFonts w:ascii="Lucida Sans Unicode" w:eastAsia="Times New Roman" w:hAnsi="Lucida Sans Unicode" w:cs="Lucida Sans Unicode"/>
          <w:color w:val="222222"/>
          <w:sz w:val="18"/>
          <w:szCs w:val="18"/>
          <w:lang w:eastAsia="fr-FR"/>
        </w:rPr>
        <w:t xml:space="preserve"> professionnel ou les deux à la fois s’il est nécessaire.</w:t>
      </w:r>
    </w:p>
    <w:p w14:paraId="03F83A87"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p>
    <w:p w14:paraId="64EA0A8F" w14:textId="1787D8B9"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14 : Avantages en nature et remboursement de frais</w:t>
      </w:r>
    </w:p>
    <w:p w14:paraId="5191EA27" w14:textId="77777777" w:rsidR="000263E7" w:rsidRPr="000F0464" w:rsidRDefault="000263E7" w:rsidP="000F0464">
      <w:pPr>
        <w:spacing w:after="0" w:line="240" w:lineRule="auto"/>
        <w:jc w:val="both"/>
        <w:rPr>
          <w:rFonts w:ascii="Arial" w:eastAsia="Times New Roman" w:hAnsi="Arial" w:cs="Arial"/>
          <w:color w:val="222222"/>
          <w:sz w:val="18"/>
          <w:szCs w:val="18"/>
          <w:lang w:eastAsia="fr-FR"/>
        </w:rPr>
      </w:pPr>
    </w:p>
    <w:p w14:paraId="01A3EEAA"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Les avantages en nature et les remboursements de frais dont l’étudiant(e) pourrait bénéficier concernent :</w:t>
      </w:r>
    </w:p>
    <w:p w14:paraId="090793A7"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La restauration,</w:t>
      </w:r>
    </w:p>
    <w:p w14:paraId="02B82160"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L’hébergement,</w:t>
      </w:r>
    </w:p>
    <w:p w14:paraId="6CE50539"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Le transport journalier,</w:t>
      </w:r>
    </w:p>
    <w:p w14:paraId="29065DC0"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Les déplacements réalisés à la demande de la structure d’accueil,</w:t>
      </w:r>
    </w:p>
    <w:p w14:paraId="74474F43"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La formation au bénéfice de l’étudiant(e) à l’extérieur de la structure d’accueil,</w:t>
      </w:r>
    </w:p>
    <w:p w14:paraId="6EB8A63D" w14:textId="27FCF199"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 Les services culturels et sociaux.</w:t>
      </w:r>
    </w:p>
    <w:p w14:paraId="2DCD46A3" w14:textId="77777777" w:rsidR="00F75D77" w:rsidRPr="000F0464" w:rsidRDefault="00F75D77" w:rsidP="000F0464">
      <w:pPr>
        <w:spacing w:after="0" w:line="240" w:lineRule="auto"/>
        <w:jc w:val="both"/>
        <w:rPr>
          <w:rFonts w:ascii="Arial" w:eastAsia="Times New Roman" w:hAnsi="Arial" w:cs="Arial"/>
          <w:color w:val="222222"/>
          <w:sz w:val="18"/>
          <w:szCs w:val="18"/>
          <w:lang w:eastAsia="fr-FR"/>
        </w:rPr>
      </w:pPr>
    </w:p>
    <w:p w14:paraId="3CCE5764" w14:textId="1121B5EB"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15 : Gratification</w:t>
      </w:r>
    </w:p>
    <w:p w14:paraId="554CA8B3" w14:textId="77777777" w:rsidR="000263E7" w:rsidRPr="000F0464" w:rsidRDefault="000263E7" w:rsidP="000F0464">
      <w:pPr>
        <w:spacing w:after="0" w:line="240" w:lineRule="auto"/>
        <w:jc w:val="both"/>
        <w:rPr>
          <w:rFonts w:ascii="Arial" w:eastAsia="Times New Roman" w:hAnsi="Arial" w:cs="Arial"/>
          <w:color w:val="222222"/>
          <w:sz w:val="18"/>
          <w:szCs w:val="18"/>
          <w:lang w:eastAsia="fr-FR"/>
        </w:rPr>
      </w:pPr>
    </w:p>
    <w:p w14:paraId="52FB5A17" w14:textId="371B9CB4"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 xml:space="preserve">Au cours du stage obligatoire, l’étudiant(e) peut percevoir une gratification dont l’opportunité et le montant sont laissés à l’appréciation de la structure d’accueil. Le cas échéant, la structure d’accueil </w:t>
      </w:r>
      <w:r w:rsidRPr="000F0464">
        <w:rPr>
          <w:rFonts w:ascii="Lucida Sans Unicode" w:eastAsia="Times New Roman" w:hAnsi="Lucida Sans Unicode" w:cs="Lucida Sans Unicode"/>
          <w:color w:val="222222"/>
          <w:sz w:val="18"/>
          <w:szCs w:val="18"/>
          <w:lang w:eastAsia="fr-FR"/>
        </w:rPr>
        <w:lastRenderedPageBreak/>
        <w:t>décide des modalités de versement (versement unique en fin du stage obligatoire ou mensualisation). Le montant de cette gratification n’est pas soumis aux cotisations de la sécurité sociale.</w:t>
      </w:r>
    </w:p>
    <w:p w14:paraId="395775CA" w14:textId="77777777" w:rsidR="00F75D77" w:rsidRPr="000F0464" w:rsidRDefault="00F75D77" w:rsidP="000F0464">
      <w:pPr>
        <w:spacing w:after="0" w:line="240" w:lineRule="auto"/>
        <w:jc w:val="both"/>
        <w:rPr>
          <w:rFonts w:ascii="Arial" w:eastAsia="Times New Roman" w:hAnsi="Arial" w:cs="Arial"/>
          <w:color w:val="222222"/>
          <w:sz w:val="18"/>
          <w:szCs w:val="18"/>
          <w:lang w:eastAsia="fr-FR"/>
        </w:rPr>
      </w:pPr>
    </w:p>
    <w:p w14:paraId="0FBBF821" w14:textId="78F0BAEF"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Article 16 : Attestation de stage obligatoire</w:t>
      </w:r>
    </w:p>
    <w:p w14:paraId="46404FD8" w14:textId="77777777" w:rsidR="000263E7" w:rsidRPr="000F0464" w:rsidRDefault="000263E7" w:rsidP="000F0464">
      <w:pPr>
        <w:spacing w:after="0" w:line="240" w:lineRule="auto"/>
        <w:jc w:val="both"/>
        <w:rPr>
          <w:rFonts w:ascii="Arial" w:eastAsia="Times New Roman" w:hAnsi="Arial" w:cs="Arial"/>
          <w:color w:val="222222"/>
          <w:sz w:val="18"/>
          <w:szCs w:val="18"/>
          <w:lang w:eastAsia="fr-FR"/>
        </w:rPr>
      </w:pPr>
    </w:p>
    <w:p w14:paraId="392AC050" w14:textId="310A80D5" w:rsidR="000F0464" w:rsidRDefault="000F0464" w:rsidP="000F0464">
      <w:pPr>
        <w:spacing w:after="0" w:line="240" w:lineRule="auto"/>
        <w:jc w:val="both"/>
        <w:rPr>
          <w:rFonts w:ascii="Lucida Sans Unicode" w:eastAsia="Times New Roman" w:hAnsi="Lucida Sans Unicode" w:cs="Lucida Sans Unicode"/>
          <w:color w:val="222222"/>
          <w:sz w:val="18"/>
          <w:szCs w:val="18"/>
          <w:lang w:eastAsia="fr-FR"/>
        </w:rPr>
      </w:pPr>
      <w:r w:rsidRPr="000F0464">
        <w:rPr>
          <w:rFonts w:ascii="Lucida Sans Unicode" w:eastAsia="Times New Roman" w:hAnsi="Lucida Sans Unicode" w:cs="Lucida Sans Unicode"/>
          <w:color w:val="222222"/>
          <w:sz w:val="18"/>
          <w:szCs w:val="18"/>
          <w:lang w:eastAsia="fr-FR"/>
        </w:rPr>
        <w:t xml:space="preserve">À l’issue du stage obligatoire, la structure d’accueil délivre à l’étudiant(e) une attestation de stage et remplit la fiche d’évaluation de l’activité de l’étudiant(e) qu’elle renvoie à </w:t>
      </w:r>
      <w:r w:rsidR="00F75D77">
        <w:rPr>
          <w:rFonts w:ascii="Lucida Sans Unicode" w:eastAsia="Times New Roman" w:hAnsi="Lucida Sans Unicode" w:cs="Lucida Sans Unicode"/>
          <w:color w:val="222222"/>
          <w:sz w:val="18"/>
          <w:szCs w:val="18"/>
          <w:lang w:eastAsia="fr-FR"/>
        </w:rPr>
        <w:t>ESSTHS.</w:t>
      </w:r>
    </w:p>
    <w:p w14:paraId="41D2E2FA" w14:textId="77777777" w:rsidR="00F75D77" w:rsidRPr="000F0464" w:rsidRDefault="00F75D77" w:rsidP="000F0464">
      <w:pPr>
        <w:spacing w:after="0" w:line="240" w:lineRule="auto"/>
        <w:jc w:val="both"/>
        <w:rPr>
          <w:rFonts w:ascii="Arial" w:eastAsia="Times New Roman" w:hAnsi="Arial" w:cs="Arial"/>
          <w:color w:val="222222"/>
          <w:sz w:val="18"/>
          <w:szCs w:val="18"/>
          <w:lang w:eastAsia="fr-FR"/>
        </w:rPr>
      </w:pPr>
    </w:p>
    <w:p w14:paraId="38208AFD" w14:textId="2C43F666" w:rsidR="000F0464" w:rsidRDefault="000F0464" w:rsidP="000F0464">
      <w:pPr>
        <w:spacing w:after="0" w:line="240" w:lineRule="auto"/>
        <w:jc w:val="both"/>
        <w:rPr>
          <w:rFonts w:ascii="Lucida Sans Unicode" w:eastAsia="Times New Roman" w:hAnsi="Lucida Sans Unicode" w:cs="Lucida Sans Unicode"/>
          <w:b/>
          <w:bCs/>
          <w:color w:val="222222"/>
          <w:sz w:val="18"/>
          <w:lang w:eastAsia="fr-FR"/>
        </w:rPr>
      </w:pPr>
      <w:r w:rsidRPr="000F0464">
        <w:rPr>
          <w:rFonts w:ascii="Lucida Sans Unicode" w:eastAsia="Times New Roman" w:hAnsi="Lucida Sans Unicode" w:cs="Lucida Sans Unicode"/>
          <w:b/>
          <w:bCs/>
          <w:color w:val="222222"/>
          <w:sz w:val="18"/>
          <w:lang w:eastAsia="fr-FR"/>
        </w:rPr>
        <w:t xml:space="preserve">Article 17 : </w:t>
      </w:r>
      <w:r w:rsidR="00F75D77">
        <w:rPr>
          <w:rFonts w:ascii="Lucida Sans Unicode" w:eastAsia="Times New Roman" w:hAnsi="Lucida Sans Unicode" w:cs="Lucida Sans Unicode"/>
          <w:b/>
          <w:bCs/>
          <w:color w:val="222222"/>
          <w:sz w:val="18"/>
          <w:lang w:eastAsia="fr-FR"/>
        </w:rPr>
        <w:t>Médiations</w:t>
      </w:r>
    </w:p>
    <w:p w14:paraId="4650743B" w14:textId="77777777" w:rsidR="000263E7" w:rsidRPr="000F0464" w:rsidRDefault="000263E7" w:rsidP="000F0464">
      <w:pPr>
        <w:spacing w:after="0" w:line="240" w:lineRule="auto"/>
        <w:jc w:val="both"/>
        <w:rPr>
          <w:rFonts w:ascii="Arial" w:eastAsia="Times New Roman" w:hAnsi="Arial" w:cs="Arial"/>
          <w:color w:val="222222"/>
          <w:sz w:val="18"/>
          <w:szCs w:val="18"/>
          <w:lang w:eastAsia="fr-FR"/>
        </w:rPr>
      </w:pPr>
    </w:p>
    <w:p w14:paraId="5380E227" w14:textId="60D798A2"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 xml:space="preserve">Les difficultés résultant de l’application de la présente convention seront </w:t>
      </w:r>
      <w:r w:rsidR="004E2158" w:rsidRPr="00737EA0">
        <w:rPr>
          <w:rFonts w:ascii="Lucida Sans Unicode" w:eastAsia="Times New Roman" w:hAnsi="Lucida Sans Unicode" w:cs="Lucida Sans Unicode"/>
          <w:color w:val="000000" w:themeColor="text1"/>
          <w:sz w:val="18"/>
          <w:szCs w:val="18"/>
          <w:lang w:eastAsia="fr-FR"/>
        </w:rPr>
        <w:t>réglées</w:t>
      </w:r>
      <w:r w:rsidRPr="00737EA0">
        <w:rPr>
          <w:rFonts w:ascii="Lucida Sans Unicode" w:eastAsia="Times New Roman" w:hAnsi="Lucida Sans Unicode" w:cs="Lucida Sans Unicode"/>
          <w:color w:val="000000" w:themeColor="text1"/>
          <w:sz w:val="18"/>
          <w:szCs w:val="18"/>
          <w:lang w:eastAsia="fr-FR"/>
        </w:rPr>
        <w:t xml:space="preserve"> à l’amiable </w:t>
      </w:r>
      <w:r w:rsidRPr="000F0464">
        <w:rPr>
          <w:rFonts w:ascii="Lucida Sans Unicode" w:eastAsia="Times New Roman" w:hAnsi="Lucida Sans Unicode" w:cs="Lucida Sans Unicode"/>
          <w:color w:val="222222"/>
          <w:sz w:val="18"/>
          <w:szCs w:val="18"/>
          <w:lang w:eastAsia="fr-FR"/>
        </w:rPr>
        <w:t>entre les différents signataires. Au cas où un arrangement ne pourrait être trouvé entre les signataires, ils s’en remettront à la juridiction compétente</w:t>
      </w:r>
      <w:r w:rsidR="00F75D77">
        <w:rPr>
          <w:rFonts w:ascii="Lucida Sans Unicode" w:eastAsia="Times New Roman" w:hAnsi="Lucida Sans Unicode" w:cs="Lucida Sans Unicode"/>
          <w:color w:val="222222"/>
          <w:sz w:val="18"/>
          <w:szCs w:val="18"/>
          <w:lang w:eastAsia="fr-FR"/>
        </w:rPr>
        <w:t>.</w:t>
      </w:r>
    </w:p>
    <w:p w14:paraId="1270CEA2"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p>
    <w:p w14:paraId="0CB3D5E0"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r w:rsidRPr="000F0464">
        <w:rPr>
          <w:rFonts w:ascii="Lucida Sans Unicode" w:eastAsia="Times New Roman" w:hAnsi="Lucida Sans Unicode" w:cs="Lucida Sans Unicode"/>
          <w:color w:val="222222"/>
          <w:sz w:val="18"/>
          <w:szCs w:val="18"/>
          <w:lang w:eastAsia="fr-FR"/>
        </w:rPr>
        <w:t>Fait en trois exemplaires, le </w:t>
      </w:r>
      <w:r w:rsidRPr="000F0464">
        <w:rPr>
          <w:rFonts w:ascii="Lucida Sans Unicode" w:eastAsia="Times New Roman" w:hAnsi="Lucida Sans Unicode" w:cs="Lucida Sans Unicode"/>
          <w:b/>
          <w:bCs/>
          <w:color w:val="222222"/>
          <w:sz w:val="18"/>
          <w:lang w:eastAsia="fr-FR"/>
        </w:rPr>
        <w:t>[</w:t>
      </w:r>
      <w:proofErr w:type="spellStart"/>
      <w:r w:rsidRPr="000F0464">
        <w:rPr>
          <w:rFonts w:ascii="Lucida Sans Unicode" w:eastAsia="Times New Roman" w:hAnsi="Lucida Sans Unicode" w:cs="Lucida Sans Unicode"/>
          <w:b/>
          <w:bCs/>
          <w:color w:val="222222"/>
          <w:sz w:val="18"/>
          <w:lang w:eastAsia="fr-FR"/>
        </w:rPr>
        <w:t>date_actuelle</w:t>
      </w:r>
      <w:proofErr w:type="spellEnd"/>
      <w:r w:rsidRPr="000F0464">
        <w:rPr>
          <w:rFonts w:ascii="Lucida Sans Unicode" w:eastAsia="Times New Roman" w:hAnsi="Lucida Sans Unicode" w:cs="Lucida Sans Unicode"/>
          <w:b/>
          <w:bCs/>
          <w:color w:val="222222"/>
          <w:sz w:val="18"/>
          <w:lang w:eastAsia="fr-FR"/>
        </w:rPr>
        <w:t>]</w:t>
      </w:r>
    </w:p>
    <w:p w14:paraId="6A20AE9D" w14:textId="77777777" w:rsidR="000F0464" w:rsidRPr="000F0464" w:rsidRDefault="000F0464" w:rsidP="000F0464">
      <w:pPr>
        <w:spacing w:after="0" w:line="240" w:lineRule="auto"/>
        <w:jc w:val="both"/>
        <w:rPr>
          <w:rFonts w:ascii="Arial" w:eastAsia="Times New Roman" w:hAnsi="Arial" w:cs="Arial"/>
          <w:color w:val="222222"/>
          <w:sz w:val="18"/>
          <w:szCs w:val="18"/>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6"/>
        <w:gridCol w:w="3445"/>
        <w:gridCol w:w="1935"/>
      </w:tblGrid>
      <w:tr w:rsidR="000F0464" w:rsidRPr="000F0464" w14:paraId="0778F0DB" w14:textId="77777777" w:rsidTr="000F0464">
        <w:trPr>
          <w:trHeight w:val="600"/>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14:paraId="02D7BEBD" w14:textId="74A39FF2" w:rsidR="000F0464" w:rsidRPr="000263E7" w:rsidRDefault="000F0464" w:rsidP="000F0464">
            <w:pPr>
              <w:spacing w:after="0" w:line="240" w:lineRule="auto"/>
              <w:jc w:val="center"/>
              <w:rPr>
                <w:rFonts w:ascii="Times New Roman" w:eastAsia="Times New Roman" w:hAnsi="Times New Roman" w:cs="Times New Roman"/>
                <w:b/>
                <w:bCs/>
                <w:sz w:val="24"/>
                <w:szCs w:val="24"/>
                <w:lang w:eastAsia="fr-FR"/>
              </w:rPr>
            </w:pPr>
            <w:r w:rsidRPr="000263E7">
              <w:rPr>
                <w:rFonts w:ascii="Lucida Sans Unicode" w:eastAsia="Times New Roman" w:hAnsi="Lucida Sans Unicode" w:cs="Lucida Sans Unicode"/>
                <w:b/>
                <w:bCs/>
                <w:sz w:val="18"/>
                <w:lang w:eastAsia="fr-FR"/>
              </w:rPr>
              <w:t xml:space="preserve">Pour </w:t>
            </w:r>
            <w:r w:rsidR="000263E7" w:rsidRPr="000263E7">
              <w:rPr>
                <w:rFonts w:ascii="Lucida Sans Unicode" w:eastAsia="Times New Roman" w:hAnsi="Lucida Sans Unicode" w:cs="Lucida Sans Unicode"/>
                <w:b/>
                <w:bCs/>
                <w:color w:val="222222"/>
                <w:sz w:val="18"/>
                <w:lang w:eastAsia="fr-FR"/>
              </w:rPr>
              <w:t>l’École Supérieure des Sciences et de la Technologie de Hammam Sousse (</w:t>
            </w:r>
            <w:r w:rsidR="000263E7" w:rsidRPr="000263E7">
              <w:rPr>
                <w:rFonts w:ascii="Lucida Sans Unicode" w:eastAsia="Times New Roman" w:hAnsi="Lucida Sans Unicode" w:cs="Lucida Sans Unicode"/>
                <w:b/>
                <w:bCs/>
                <w:color w:val="222222"/>
                <w:sz w:val="18"/>
                <w:szCs w:val="18"/>
                <w:lang w:eastAsia="fr-FR"/>
              </w:rPr>
              <w:t>ESSTHS)</w:t>
            </w:r>
          </w:p>
        </w:tc>
        <w:tc>
          <w:tcPr>
            <w:tcW w:w="7129" w:type="dxa"/>
            <w:tcBorders>
              <w:top w:val="outset" w:sz="6" w:space="0" w:color="auto"/>
              <w:left w:val="outset" w:sz="6" w:space="0" w:color="auto"/>
              <w:bottom w:val="outset" w:sz="6" w:space="0" w:color="auto"/>
              <w:right w:val="outset" w:sz="6" w:space="0" w:color="auto"/>
            </w:tcBorders>
            <w:vAlign w:val="center"/>
            <w:hideMark/>
          </w:tcPr>
          <w:p w14:paraId="29BD1C3F"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r w:rsidRPr="000F0464">
              <w:rPr>
                <w:rFonts w:ascii="Lucida Sans Unicode" w:eastAsia="Times New Roman" w:hAnsi="Lucida Sans Unicode" w:cs="Lucida Sans Unicode"/>
                <w:b/>
                <w:bCs/>
                <w:sz w:val="18"/>
                <w:lang w:eastAsia="fr-FR"/>
              </w:rPr>
              <w:t>Pour la structure d’accueil</w:t>
            </w:r>
          </w:p>
        </w:tc>
        <w:tc>
          <w:tcPr>
            <w:tcW w:w="4296" w:type="dxa"/>
            <w:tcBorders>
              <w:top w:val="outset" w:sz="6" w:space="0" w:color="auto"/>
              <w:left w:val="outset" w:sz="6" w:space="0" w:color="auto"/>
              <w:bottom w:val="outset" w:sz="6" w:space="0" w:color="auto"/>
              <w:right w:val="outset" w:sz="6" w:space="0" w:color="auto"/>
            </w:tcBorders>
            <w:vAlign w:val="center"/>
            <w:hideMark/>
          </w:tcPr>
          <w:p w14:paraId="56F17095"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r w:rsidRPr="000F0464">
              <w:rPr>
                <w:rFonts w:ascii="Lucida Sans Unicode" w:eastAsia="Times New Roman" w:hAnsi="Lucida Sans Unicode" w:cs="Lucida Sans Unicode"/>
                <w:b/>
                <w:bCs/>
                <w:sz w:val="18"/>
                <w:lang w:eastAsia="fr-FR"/>
              </w:rPr>
              <w:t>L’étudiant(e)</w:t>
            </w:r>
          </w:p>
        </w:tc>
      </w:tr>
      <w:tr w:rsidR="000F0464" w:rsidRPr="000F0464" w14:paraId="15A3EB12" w14:textId="77777777" w:rsidTr="000F0464">
        <w:trPr>
          <w:trHeight w:val="3675"/>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14:paraId="45BCA42D"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r w:rsidRPr="000F0464">
              <w:rPr>
                <w:rFonts w:ascii="Lucida Sans Unicode" w:eastAsia="Times New Roman" w:hAnsi="Lucida Sans Unicode" w:cs="Lucida Sans Unicode"/>
                <w:sz w:val="18"/>
                <w:szCs w:val="18"/>
                <w:lang w:eastAsia="fr-FR"/>
              </w:rPr>
              <w:t>Le responsable</w:t>
            </w:r>
          </w:p>
          <w:p w14:paraId="70F32909"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r w:rsidRPr="000F0464">
              <w:rPr>
                <w:rFonts w:ascii="Lucida Sans Unicode" w:eastAsia="Times New Roman" w:hAnsi="Lucida Sans Unicode" w:cs="Lucida Sans Unicode"/>
                <w:b/>
                <w:bCs/>
                <w:sz w:val="18"/>
                <w:lang w:eastAsia="fr-FR"/>
              </w:rPr>
              <w:t>[</w:t>
            </w:r>
            <w:proofErr w:type="spellStart"/>
            <w:proofErr w:type="gramStart"/>
            <w:r w:rsidRPr="000F0464">
              <w:rPr>
                <w:rFonts w:ascii="Lucida Sans Unicode" w:eastAsia="Times New Roman" w:hAnsi="Lucida Sans Unicode" w:cs="Lucida Sans Unicode"/>
                <w:b/>
                <w:bCs/>
                <w:sz w:val="18"/>
                <w:lang w:eastAsia="fr-FR"/>
              </w:rPr>
              <w:t>directeur</w:t>
            </w:r>
            <w:proofErr w:type="gramEnd"/>
            <w:r w:rsidRPr="000F0464">
              <w:rPr>
                <w:rFonts w:ascii="Lucida Sans Unicode" w:eastAsia="Times New Roman" w:hAnsi="Lucida Sans Unicode" w:cs="Lucida Sans Unicode"/>
                <w:b/>
                <w:bCs/>
                <w:sz w:val="18"/>
                <w:lang w:eastAsia="fr-FR"/>
              </w:rPr>
              <w:t>_stage</w:t>
            </w:r>
            <w:proofErr w:type="spellEnd"/>
            <w:r w:rsidRPr="000F0464">
              <w:rPr>
                <w:rFonts w:ascii="Lucida Sans Unicode" w:eastAsia="Times New Roman" w:hAnsi="Lucida Sans Unicode" w:cs="Lucida Sans Unicode"/>
                <w:b/>
                <w:bCs/>
                <w:sz w:val="18"/>
                <w:lang w:eastAsia="fr-FR"/>
              </w:rPr>
              <w:t>]</w:t>
            </w:r>
          </w:p>
          <w:p w14:paraId="3B7A448B"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5CA44F27"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267D7006"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353F5C63"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5AC8235F"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4B01D272"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1FF33E93"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51B45B1A"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0F17DC26"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r w:rsidRPr="000F0464">
              <w:rPr>
                <w:rFonts w:ascii="Lucida Sans Unicode" w:eastAsia="Times New Roman" w:hAnsi="Lucida Sans Unicode" w:cs="Lucida Sans Unicode"/>
                <w:sz w:val="18"/>
                <w:szCs w:val="18"/>
                <w:lang w:eastAsia="fr-FR"/>
              </w:rPr>
              <w:t>L’encadrant universitaire</w:t>
            </w:r>
          </w:p>
          <w:p w14:paraId="21656045"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r w:rsidRPr="000F0464">
              <w:rPr>
                <w:rFonts w:ascii="Lucida Sans Unicode" w:eastAsia="Times New Roman" w:hAnsi="Lucida Sans Unicode" w:cs="Lucida Sans Unicode"/>
                <w:b/>
                <w:bCs/>
                <w:sz w:val="18"/>
                <w:lang w:eastAsia="fr-FR"/>
              </w:rPr>
              <w:t>[</w:t>
            </w:r>
            <w:proofErr w:type="gramStart"/>
            <w:r w:rsidRPr="000F0464">
              <w:rPr>
                <w:rFonts w:ascii="Lucida Sans Unicode" w:eastAsia="Times New Roman" w:hAnsi="Lucida Sans Unicode" w:cs="Lucida Sans Unicode"/>
                <w:b/>
                <w:bCs/>
                <w:sz w:val="18"/>
                <w:lang w:eastAsia="fr-FR"/>
              </w:rPr>
              <w:t>encadreurs</w:t>
            </w:r>
            <w:proofErr w:type="gramEnd"/>
            <w:r w:rsidRPr="000F0464">
              <w:rPr>
                <w:rFonts w:ascii="Lucida Sans Unicode" w:eastAsia="Times New Roman" w:hAnsi="Lucida Sans Unicode" w:cs="Lucida Sans Unicode"/>
                <w:b/>
                <w:bCs/>
                <w:sz w:val="18"/>
                <w:lang w:eastAsia="fr-FR"/>
              </w:rPr>
              <w:t>_universitaires_1]</w:t>
            </w:r>
          </w:p>
          <w:p w14:paraId="492AEEF6"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0F1E408B"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169EBA90"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6267E447"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46AD59F3"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tc>
        <w:tc>
          <w:tcPr>
            <w:tcW w:w="7129" w:type="dxa"/>
            <w:tcBorders>
              <w:top w:val="outset" w:sz="6" w:space="0" w:color="auto"/>
              <w:left w:val="outset" w:sz="6" w:space="0" w:color="auto"/>
              <w:bottom w:val="outset" w:sz="6" w:space="0" w:color="auto"/>
              <w:right w:val="outset" w:sz="6" w:space="0" w:color="auto"/>
            </w:tcBorders>
            <w:vAlign w:val="center"/>
            <w:hideMark/>
          </w:tcPr>
          <w:p w14:paraId="0360972C"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r w:rsidRPr="000F0464">
              <w:rPr>
                <w:rFonts w:ascii="Lucida Sans Unicode" w:eastAsia="Times New Roman" w:hAnsi="Lucida Sans Unicode" w:cs="Lucida Sans Unicode"/>
                <w:sz w:val="18"/>
                <w:szCs w:val="18"/>
                <w:lang w:eastAsia="fr-FR"/>
              </w:rPr>
              <w:t>Le responsable</w:t>
            </w:r>
          </w:p>
          <w:p w14:paraId="2B9428EF"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r w:rsidRPr="000F0464">
              <w:rPr>
                <w:rFonts w:ascii="Lucida Sans Unicode" w:eastAsia="Times New Roman" w:hAnsi="Lucida Sans Unicode" w:cs="Lucida Sans Unicode"/>
                <w:i/>
                <w:iCs/>
                <w:sz w:val="18"/>
                <w:lang w:eastAsia="fr-FR"/>
              </w:rPr>
              <w:t>Cachet et signature</w:t>
            </w:r>
          </w:p>
          <w:p w14:paraId="6DF32A45"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24A983EB"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163682C0"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4442B1F4"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4DB1ABF1"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341E0F46"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003CB84A"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3476A9C7"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475C084B"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30B6F4AC"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r w:rsidRPr="000F0464">
              <w:rPr>
                <w:rFonts w:ascii="Lucida Sans Unicode" w:eastAsia="Times New Roman" w:hAnsi="Lucida Sans Unicode" w:cs="Lucida Sans Unicode"/>
                <w:sz w:val="18"/>
                <w:szCs w:val="18"/>
                <w:lang w:eastAsia="fr-FR"/>
              </w:rPr>
              <w:t>L’encadrant professionnel</w:t>
            </w:r>
          </w:p>
          <w:p w14:paraId="75D532A3"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r w:rsidRPr="000F0464">
              <w:rPr>
                <w:rFonts w:ascii="Lucida Sans Unicode" w:eastAsia="Times New Roman" w:hAnsi="Lucida Sans Unicode" w:cs="Lucida Sans Unicode"/>
                <w:b/>
                <w:bCs/>
                <w:sz w:val="18"/>
                <w:lang w:eastAsia="fr-FR"/>
              </w:rPr>
              <w:t>[</w:t>
            </w:r>
            <w:proofErr w:type="spellStart"/>
            <w:proofErr w:type="gramStart"/>
            <w:r w:rsidRPr="000F0464">
              <w:rPr>
                <w:rFonts w:ascii="Lucida Sans Unicode" w:eastAsia="Times New Roman" w:hAnsi="Lucida Sans Unicode" w:cs="Lucida Sans Unicode"/>
                <w:b/>
                <w:bCs/>
                <w:sz w:val="18"/>
                <w:lang w:eastAsia="fr-FR"/>
              </w:rPr>
              <w:t>entreprise</w:t>
            </w:r>
            <w:proofErr w:type="gramEnd"/>
            <w:r w:rsidRPr="000F0464">
              <w:rPr>
                <w:rFonts w:ascii="Lucida Sans Unicode" w:eastAsia="Times New Roman" w:hAnsi="Lucida Sans Unicode" w:cs="Lucida Sans Unicode"/>
                <w:b/>
                <w:bCs/>
                <w:sz w:val="18"/>
                <w:lang w:eastAsia="fr-FR"/>
              </w:rPr>
              <w:t>_responsable</w:t>
            </w:r>
            <w:proofErr w:type="spellEnd"/>
            <w:r w:rsidRPr="000F0464">
              <w:rPr>
                <w:rFonts w:ascii="Lucida Sans Unicode" w:eastAsia="Times New Roman" w:hAnsi="Lucida Sans Unicode" w:cs="Lucida Sans Unicode"/>
                <w:b/>
                <w:bCs/>
                <w:sz w:val="18"/>
                <w:lang w:eastAsia="fr-FR"/>
              </w:rPr>
              <w:t>]</w:t>
            </w:r>
          </w:p>
          <w:p w14:paraId="0F049459"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3DBBDAFF"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6ACD391B"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5E14C428"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p w14:paraId="5DB61C67"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tc>
        <w:tc>
          <w:tcPr>
            <w:tcW w:w="4296" w:type="dxa"/>
            <w:tcBorders>
              <w:top w:val="outset" w:sz="6" w:space="0" w:color="auto"/>
              <w:left w:val="outset" w:sz="6" w:space="0" w:color="auto"/>
              <w:bottom w:val="outset" w:sz="6" w:space="0" w:color="auto"/>
              <w:right w:val="outset" w:sz="6" w:space="0" w:color="auto"/>
            </w:tcBorders>
            <w:vAlign w:val="center"/>
            <w:hideMark/>
          </w:tcPr>
          <w:p w14:paraId="2E6C8E82" w14:textId="77777777" w:rsidR="000F0464" w:rsidRPr="000F0464" w:rsidRDefault="000F0464" w:rsidP="000F0464">
            <w:pPr>
              <w:spacing w:after="0" w:line="240" w:lineRule="auto"/>
              <w:jc w:val="center"/>
              <w:rPr>
                <w:rFonts w:ascii="Times New Roman" w:eastAsia="Times New Roman" w:hAnsi="Times New Roman" w:cs="Times New Roman"/>
                <w:sz w:val="24"/>
                <w:szCs w:val="24"/>
                <w:lang w:eastAsia="fr-FR"/>
              </w:rPr>
            </w:pPr>
          </w:p>
        </w:tc>
      </w:tr>
    </w:tbl>
    <w:p w14:paraId="14B4C98D" w14:textId="2DEB2134" w:rsidR="00076103" w:rsidRPr="00AD24E5" w:rsidRDefault="000F0464" w:rsidP="00AD24E5">
      <w:pPr>
        <w:spacing w:after="0" w:line="240" w:lineRule="auto"/>
        <w:jc w:val="both"/>
        <w:rPr>
          <w:rFonts w:ascii="Arial" w:eastAsia="Times New Roman" w:hAnsi="Arial" w:cs="Arial"/>
          <w:color w:val="222222"/>
          <w:sz w:val="18"/>
          <w:szCs w:val="18"/>
          <w:lang w:eastAsia="fr-FR"/>
        </w:rPr>
      </w:pPr>
      <w:r w:rsidRPr="000F0464">
        <w:rPr>
          <w:rFonts w:ascii="Arial" w:eastAsia="Times New Roman" w:hAnsi="Arial" w:cs="Arial"/>
          <w:color w:val="222222"/>
          <w:sz w:val="18"/>
          <w:szCs w:val="18"/>
          <w:lang w:eastAsia="fr-FR"/>
        </w:rPr>
        <w:br w:type="textWrapping" w:clear="all"/>
      </w:r>
    </w:p>
    <w:sectPr w:rsidR="00076103" w:rsidRPr="00AD24E5" w:rsidSect="00CD6F63">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EA31" w14:textId="77777777" w:rsidR="00866C28" w:rsidRDefault="00866C28" w:rsidP="00371D99">
      <w:pPr>
        <w:spacing w:after="0" w:line="240" w:lineRule="auto"/>
      </w:pPr>
      <w:r>
        <w:separator/>
      </w:r>
    </w:p>
  </w:endnote>
  <w:endnote w:type="continuationSeparator" w:id="0">
    <w:p w14:paraId="48851AFA" w14:textId="77777777" w:rsidR="00866C28" w:rsidRDefault="00866C28" w:rsidP="0037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E4C0" w14:textId="5C8352B2" w:rsidR="00207004" w:rsidRDefault="00207004">
    <w:pPr>
      <w:pStyle w:val="Pieddepage"/>
    </w:pPr>
  </w:p>
  <w:p w14:paraId="18F49CDE" w14:textId="77777777" w:rsidR="00207004" w:rsidRPr="00D13A3D" w:rsidRDefault="00207004" w:rsidP="00207004">
    <w:pPr>
      <w:spacing w:after="0"/>
      <w:ind w:left="-720" w:right="-513"/>
      <w:rPr>
        <w:rFonts w:ascii="Calibri" w:hAnsi="Calibri" w:cs="Calibri"/>
        <w:b/>
        <w:bCs/>
        <w:sz w:val="18"/>
        <w:szCs w:val="18"/>
      </w:rPr>
    </w:pPr>
    <w:r w:rsidRPr="009A56EC">
      <w:rPr>
        <w:rFonts w:ascii="Calibri" w:hAnsi="Calibri" w:cs="Calibri"/>
        <w:b/>
        <w:bCs/>
        <w:sz w:val="18"/>
        <w:szCs w:val="18"/>
      </w:rPr>
      <w:t>École supérieure des sciences et de la technologie de Hammam Sousse</w:t>
    </w:r>
    <w:r>
      <w:rPr>
        <w:rFonts w:ascii="Calibri" w:hAnsi="Calibri" w:cs="Calibri"/>
        <w:b/>
        <w:bCs/>
        <w:sz w:val="18"/>
        <w:szCs w:val="18"/>
      </w:rPr>
      <w:t xml:space="preserve">   </w:t>
    </w:r>
    <w:r w:rsidRPr="00D13A3D">
      <w:rPr>
        <w:rFonts w:ascii="Calibri" w:hAnsi="Calibri" w:cs="Calibri"/>
        <w:b/>
        <w:bCs/>
        <w:sz w:val="18"/>
        <w:szCs w:val="18"/>
      </w:rPr>
      <w:t>Adresse </w:t>
    </w:r>
    <w:r w:rsidRPr="00D13A3D">
      <w:rPr>
        <w:rFonts w:ascii="Calibri" w:hAnsi="Calibri" w:cs="Calibri"/>
        <w:sz w:val="18"/>
        <w:szCs w:val="18"/>
      </w:rPr>
      <w:t>: Rue Lamine Abassi 4011 Hammam Sousse</w:t>
    </w:r>
  </w:p>
  <w:p w14:paraId="7A67827B" w14:textId="5669A4FB" w:rsidR="00207004" w:rsidRDefault="00207004" w:rsidP="00AD24E5">
    <w:pPr>
      <w:pStyle w:val="Pieddepage"/>
      <w:ind w:left="-720" w:right="-1170"/>
    </w:pPr>
    <w:proofErr w:type="gramStart"/>
    <w:r w:rsidRPr="00D13A3D">
      <w:rPr>
        <w:rFonts w:ascii="Calibri" w:hAnsi="Calibri" w:cs="Calibri"/>
        <w:b/>
        <w:bCs/>
        <w:sz w:val="18"/>
        <w:szCs w:val="18"/>
      </w:rPr>
      <w:t>Tél</w:t>
    </w:r>
    <w:r w:rsidRPr="00475433">
      <w:rPr>
        <w:rFonts w:ascii="Calibri" w:hAnsi="Calibri" w:cs="Calibri"/>
        <w:sz w:val="18"/>
        <w:szCs w:val="18"/>
      </w:rPr>
      <w:t>.:</w:t>
    </w:r>
    <w:proofErr w:type="gramEnd"/>
    <w:r w:rsidRPr="00475433">
      <w:rPr>
        <w:rFonts w:ascii="Calibri" w:hAnsi="Calibri" w:cs="Calibri"/>
        <w:sz w:val="18"/>
        <w:szCs w:val="18"/>
      </w:rPr>
      <w:t> </w:t>
    </w:r>
    <w:r w:rsidRPr="009A56EC">
      <w:rPr>
        <w:rFonts w:ascii="Calibri" w:hAnsi="Calibri" w:cs="Calibri"/>
        <w:sz w:val="18"/>
        <w:szCs w:val="18"/>
      </w:rPr>
      <w:t>73 370 711 /</w:t>
    </w:r>
    <w:r>
      <w:rPr>
        <w:rFonts w:ascii="Calibri" w:hAnsi="Calibri" w:cs="Calibri"/>
        <w:sz w:val="18"/>
        <w:szCs w:val="18"/>
      </w:rPr>
      <w:t xml:space="preserve"> </w:t>
    </w:r>
    <w:r w:rsidRPr="009A56EC">
      <w:rPr>
        <w:rFonts w:ascii="Calibri" w:hAnsi="Calibri" w:cs="Calibri"/>
        <w:sz w:val="18"/>
        <w:szCs w:val="18"/>
      </w:rPr>
      <w:t>73 370  712</w:t>
    </w:r>
    <w:r w:rsidRPr="00475433">
      <w:rPr>
        <w:rFonts w:ascii="Calibri" w:hAnsi="Calibri" w:cs="Calibri"/>
        <w:sz w:val="18"/>
        <w:szCs w:val="18"/>
      </w:rPr>
      <w:t xml:space="preserve">| </w:t>
    </w:r>
    <w:r w:rsidRPr="00D13A3D">
      <w:rPr>
        <w:rFonts w:ascii="Calibri" w:hAnsi="Calibri" w:cs="Calibri"/>
        <w:b/>
        <w:bCs/>
        <w:sz w:val="18"/>
        <w:szCs w:val="18"/>
      </w:rPr>
      <w:t>Fax</w:t>
    </w:r>
    <w:r w:rsidRPr="00475433">
      <w:rPr>
        <w:rFonts w:ascii="Calibri" w:hAnsi="Calibri" w:cs="Calibri"/>
        <w:sz w:val="18"/>
        <w:szCs w:val="18"/>
      </w:rPr>
      <w:t>: </w:t>
    </w:r>
    <w:r w:rsidRPr="00362900">
      <w:rPr>
        <w:rFonts w:ascii="Calibri" w:hAnsi="Calibri" w:cs="Calibri"/>
        <w:sz w:val="18"/>
        <w:szCs w:val="18"/>
      </w:rPr>
      <w:t xml:space="preserve">73 330 710 </w:t>
    </w:r>
    <w:r w:rsidRPr="00D13A3D">
      <w:rPr>
        <w:rFonts w:ascii="Calibri" w:hAnsi="Calibri" w:cs="Calibri"/>
        <w:b/>
        <w:bCs/>
        <w:sz w:val="18"/>
        <w:szCs w:val="18"/>
      </w:rPr>
      <w:t>Email</w:t>
    </w:r>
    <w:r w:rsidRPr="00475433">
      <w:rPr>
        <w:rFonts w:ascii="Calibri" w:hAnsi="Calibri" w:cs="Calibri"/>
        <w:sz w:val="18"/>
        <w:szCs w:val="18"/>
      </w:rPr>
      <w:t xml:space="preserve"> : </w:t>
    </w:r>
    <w:r w:rsidRPr="00362900">
      <w:rPr>
        <w:rFonts w:ascii="Calibri" w:hAnsi="Calibri" w:cs="Calibri"/>
        <w:sz w:val="18"/>
        <w:szCs w:val="18"/>
      </w:rPr>
      <w:t>essths@essths.rnu.tn</w:t>
    </w:r>
    <w:r w:rsidRPr="00475433">
      <w:rPr>
        <w:rFonts w:ascii="Calibri" w:hAnsi="Calibri" w:cs="Calibri"/>
        <w:sz w:val="18"/>
        <w:szCs w:val="18"/>
      </w:rPr>
      <w:t xml:space="preserve"> | </w:t>
    </w:r>
    <w:r w:rsidRPr="00D13A3D">
      <w:rPr>
        <w:rFonts w:ascii="Calibri" w:hAnsi="Calibri" w:cs="Calibri"/>
        <w:b/>
        <w:bCs/>
        <w:sz w:val="18"/>
        <w:szCs w:val="18"/>
      </w:rPr>
      <w:t>Site web</w:t>
    </w:r>
    <w:r w:rsidRPr="00475433">
      <w:rPr>
        <w:rFonts w:ascii="Calibri" w:hAnsi="Calibri" w:cs="Calibri"/>
        <w:sz w:val="18"/>
        <w:szCs w:val="18"/>
      </w:rPr>
      <w:t xml:space="preserve"> : </w:t>
    </w:r>
    <w:r>
      <w:rPr>
        <w:rFonts w:ascii="Calibri" w:hAnsi="Calibri" w:cs="Calibri"/>
        <w:sz w:val="18"/>
        <w:szCs w:val="18"/>
      </w:rPr>
      <w:t xml:space="preserve">http://www.essths.rnu.tn                             </w:t>
    </w:r>
    <w:r w:rsidRPr="00475433">
      <w:rPr>
        <w:rFonts w:ascii="Calibri" w:hAnsi="Calibri" w:cs="Calibri"/>
        <w:sz w:val="18"/>
        <w:szCs w:val="18"/>
      </w:rPr>
      <w:t xml:space="preserve">Page </w:t>
    </w:r>
    <w:r w:rsidRPr="00475433">
      <w:rPr>
        <w:rFonts w:ascii="Calibri" w:hAnsi="Calibri" w:cs="Calibri"/>
        <w:sz w:val="18"/>
        <w:szCs w:val="18"/>
      </w:rPr>
      <w:fldChar w:fldCharType="begin"/>
    </w:r>
    <w:r w:rsidRPr="00475433">
      <w:rPr>
        <w:rFonts w:ascii="Calibri" w:hAnsi="Calibri" w:cs="Calibri"/>
        <w:sz w:val="18"/>
        <w:szCs w:val="18"/>
      </w:rPr>
      <w:instrText>PAGE</w:instrText>
    </w:r>
    <w:r w:rsidRPr="00475433">
      <w:rPr>
        <w:rFonts w:ascii="Calibri" w:hAnsi="Calibri" w:cs="Calibri"/>
        <w:sz w:val="18"/>
        <w:szCs w:val="18"/>
      </w:rPr>
      <w:fldChar w:fldCharType="separate"/>
    </w:r>
    <w:r>
      <w:rPr>
        <w:rFonts w:ascii="Calibri" w:hAnsi="Calibri" w:cs="Calibri"/>
        <w:sz w:val="18"/>
        <w:szCs w:val="18"/>
      </w:rPr>
      <w:t>1</w:t>
    </w:r>
    <w:r w:rsidRPr="00475433">
      <w:rPr>
        <w:rFonts w:ascii="Calibri" w:hAnsi="Calibri" w:cs="Calibri"/>
        <w:sz w:val="18"/>
        <w:szCs w:val="18"/>
      </w:rPr>
      <w:fldChar w:fldCharType="end"/>
    </w:r>
    <w:r w:rsidRPr="00475433">
      <w:rPr>
        <w:rFonts w:ascii="Calibri" w:hAnsi="Calibri" w:cs="Calibri"/>
        <w:sz w:val="18"/>
        <w:szCs w:val="18"/>
      </w:rPr>
      <w:t xml:space="preserve"> sur </w:t>
    </w:r>
    <w:r w:rsidRPr="00475433">
      <w:rPr>
        <w:rFonts w:ascii="Calibri" w:hAnsi="Calibri" w:cs="Calibri"/>
        <w:sz w:val="18"/>
        <w:szCs w:val="18"/>
      </w:rPr>
      <w:fldChar w:fldCharType="begin"/>
    </w:r>
    <w:r w:rsidRPr="00475433">
      <w:rPr>
        <w:rFonts w:ascii="Calibri" w:hAnsi="Calibri" w:cs="Calibri"/>
        <w:sz w:val="18"/>
        <w:szCs w:val="18"/>
      </w:rPr>
      <w:instrText>NUMPAGES</w:instrText>
    </w:r>
    <w:r w:rsidRPr="00475433">
      <w:rPr>
        <w:rFonts w:ascii="Calibri" w:hAnsi="Calibri" w:cs="Calibri"/>
        <w:sz w:val="18"/>
        <w:szCs w:val="18"/>
      </w:rPr>
      <w:fldChar w:fldCharType="separate"/>
    </w:r>
    <w:r>
      <w:rPr>
        <w:rFonts w:ascii="Calibri" w:hAnsi="Calibri" w:cs="Calibri"/>
        <w:sz w:val="18"/>
        <w:szCs w:val="18"/>
      </w:rPr>
      <w:t>2</w:t>
    </w:r>
    <w:r w:rsidRPr="00475433">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D4F4" w14:textId="77777777" w:rsidR="00866C28" w:rsidRDefault="00866C28" w:rsidP="00371D99">
      <w:pPr>
        <w:spacing w:after="0" w:line="240" w:lineRule="auto"/>
      </w:pPr>
      <w:r>
        <w:separator/>
      </w:r>
    </w:p>
  </w:footnote>
  <w:footnote w:type="continuationSeparator" w:id="0">
    <w:p w14:paraId="10C7C648" w14:textId="77777777" w:rsidR="00866C28" w:rsidRDefault="00866C28" w:rsidP="0037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E6DB" w14:textId="5CF8E652" w:rsidR="00371D99" w:rsidRDefault="00371D99">
    <w:pPr>
      <w:pStyle w:val="En-tte"/>
    </w:pPr>
  </w:p>
  <w:p w14:paraId="36847036" w14:textId="77777777" w:rsidR="00371D99" w:rsidRDefault="00371D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3C95" w14:textId="045D228F" w:rsidR="00CD6F63" w:rsidRDefault="00CD6F63">
    <w:pPr>
      <w:pStyle w:val="En-tte"/>
    </w:pPr>
  </w:p>
  <w:tbl>
    <w:tblPr>
      <w:tblStyle w:val="Grilledutableau"/>
      <w:tblW w:w="10774" w:type="dxa"/>
      <w:tblInd w:w="-856" w:type="dxa"/>
      <w:tblLook w:val="04A0" w:firstRow="1" w:lastRow="0" w:firstColumn="1" w:lastColumn="0" w:noHBand="0" w:noVBand="1"/>
    </w:tblPr>
    <w:tblGrid>
      <w:gridCol w:w="1985"/>
      <w:gridCol w:w="6946"/>
      <w:gridCol w:w="1843"/>
    </w:tblGrid>
    <w:tr w:rsidR="00CD6F63" w14:paraId="7BC25F48" w14:textId="77777777" w:rsidTr="00792DE0">
      <w:trPr>
        <w:trHeight w:val="1074"/>
      </w:trPr>
      <w:tc>
        <w:tcPr>
          <w:tcW w:w="1985" w:type="dxa"/>
          <w:vMerge w:val="restart"/>
          <w:tcBorders>
            <w:bottom w:val="single" w:sz="4" w:space="0" w:color="auto"/>
          </w:tcBorders>
        </w:tcPr>
        <w:p w14:paraId="03F1D75B" w14:textId="77777777" w:rsidR="00CD6F63" w:rsidRDefault="00CD6F63" w:rsidP="00CD6F63">
          <w:pPr>
            <w:pStyle w:val="En-tte"/>
          </w:pPr>
          <w:r>
            <w:rPr>
              <w:noProof/>
              <w:lang w:eastAsia="fr-FR"/>
            </w:rPr>
            <w:drawing>
              <wp:anchor distT="0" distB="0" distL="114300" distR="114300" simplePos="0" relativeHeight="251659264" behindDoc="0" locked="0" layoutInCell="1" allowOverlap="1" wp14:anchorId="10F13DB2" wp14:editId="11D88805">
                <wp:simplePos x="0" y="0"/>
                <wp:positionH relativeFrom="column">
                  <wp:posOffset>-13283</wp:posOffset>
                </wp:positionH>
                <wp:positionV relativeFrom="paragraph">
                  <wp:posOffset>173143</wp:posOffset>
                </wp:positionV>
                <wp:extent cx="1159221" cy="618067"/>
                <wp:effectExtent l="0" t="0" r="3175" b="0"/>
                <wp:wrapNone/>
                <wp:docPr id="3" name="Picture 2" descr="C:\Users\FAST CONSULTING\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ST CONSULTING\AppData\Local\Microsoft\Windows\INetCache\Content.Word\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21" cy="6180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Borders>
            <w:bottom w:val="single" w:sz="4" w:space="0" w:color="auto"/>
          </w:tcBorders>
        </w:tcPr>
        <w:p w14:paraId="6FDF6C83" w14:textId="77777777" w:rsidR="00CD6F63" w:rsidRPr="000916C0" w:rsidRDefault="00CD6F63" w:rsidP="00CD6F63">
          <w:pPr>
            <w:jc w:val="center"/>
            <w:rPr>
              <w:rFonts w:cstheme="minorHAnsi"/>
              <w:rtl/>
              <w:lang w:bidi="ar-TN"/>
            </w:rPr>
          </w:pPr>
          <w:r w:rsidRPr="000916C0">
            <w:rPr>
              <w:rFonts w:cstheme="minorHAnsi"/>
            </w:rPr>
            <w:t>République Tunisienne</w:t>
          </w:r>
        </w:p>
        <w:p w14:paraId="6952CF1B" w14:textId="77777777" w:rsidR="00CD6F63" w:rsidRPr="000916C0" w:rsidRDefault="00CD6F63" w:rsidP="00CD6F63">
          <w:pPr>
            <w:jc w:val="center"/>
            <w:rPr>
              <w:rFonts w:cstheme="minorHAnsi"/>
            </w:rPr>
          </w:pPr>
          <w:r w:rsidRPr="0023398C">
            <w:rPr>
              <w:rFonts w:cstheme="minorHAnsi"/>
              <w:b/>
              <w:bCs/>
            </w:rPr>
            <w:t>M</w:t>
          </w:r>
          <w:r w:rsidRPr="000916C0">
            <w:rPr>
              <w:rFonts w:cstheme="minorHAnsi"/>
            </w:rPr>
            <w:t>inistère de l’</w:t>
          </w:r>
          <w:r w:rsidRPr="0023398C">
            <w:rPr>
              <w:rFonts w:cstheme="minorHAnsi"/>
              <w:b/>
              <w:bCs/>
            </w:rPr>
            <w:t>E</w:t>
          </w:r>
          <w:r w:rsidRPr="000916C0">
            <w:rPr>
              <w:rFonts w:cstheme="minorHAnsi"/>
            </w:rPr>
            <w:t xml:space="preserve">nseignement </w:t>
          </w:r>
          <w:r w:rsidRPr="0023398C">
            <w:rPr>
              <w:rFonts w:cstheme="minorHAnsi"/>
              <w:b/>
              <w:bCs/>
            </w:rPr>
            <w:t>S</w:t>
          </w:r>
          <w:r w:rsidRPr="000916C0">
            <w:rPr>
              <w:rFonts w:cstheme="minorHAnsi"/>
            </w:rPr>
            <w:t xml:space="preserve">upérieur et de la </w:t>
          </w:r>
          <w:r w:rsidRPr="0023398C">
            <w:rPr>
              <w:rFonts w:cstheme="minorHAnsi"/>
              <w:b/>
              <w:bCs/>
            </w:rPr>
            <w:t>R</w:t>
          </w:r>
          <w:r w:rsidRPr="000916C0">
            <w:rPr>
              <w:rFonts w:cstheme="minorHAnsi"/>
            </w:rPr>
            <w:t xml:space="preserve">echerche </w:t>
          </w:r>
          <w:r w:rsidRPr="0023398C">
            <w:rPr>
              <w:rFonts w:cstheme="minorHAnsi"/>
              <w:b/>
              <w:bCs/>
            </w:rPr>
            <w:t>S</w:t>
          </w:r>
          <w:r w:rsidRPr="000916C0">
            <w:rPr>
              <w:rFonts w:cstheme="minorHAnsi"/>
            </w:rPr>
            <w:t>cientifique</w:t>
          </w:r>
        </w:p>
        <w:p w14:paraId="28E01FD8" w14:textId="77777777" w:rsidR="00CD6F63" w:rsidRPr="000916C0" w:rsidRDefault="00CD6F63" w:rsidP="00CD6F63">
          <w:pPr>
            <w:jc w:val="center"/>
            <w:rPr>
              <w:rFonts w:cstheme="minorHAnsi"/>
              <w:rtl/>
            </w:rPr>
          </w:pPr>
          <w:r w:rsidRPr="0023398C">
            <w:rPr>
              <w:rFonts w:cstheme="minorHAnsi"/>
              <w:b/>
              <w:bCs/>
            </w:rPr>
            <w:t>U</w:t>
          </w:r>
          <w:r w:rsidRPr="000916C0">
            <w:rPr>
              <w:rFonts w:cstheme="minorHAnsi"/>
            </w:rPr>
            <w:t>niversité de Sousse</w:t>
          </w:r>
        </w:p>
        <w:p w14:paraId="39325D90" w14:textId="77777777" w:rsidR="00CD6F63" w:rsidRPr="000916C0" w:rsidRDefault="00CD6F63" w:rsidP="00CD6F63">
          <w:pPr>
            <w:jc w:val="center"/>
            <w:rPr>
              <w:b/>
              <w:bCs/>
              <w:sz w:val="20"/>
              <w:szCs w:val="20"/>
              <w:lang w:bidi="ar-TN"/>
            </w:rPr>
          </w:pPr>
          <w:proofErr w:type="spellStart"/>
          <w:r w:rsidRPr="0023398C">
            <w:rPr>
              <w:rFonts w:cstheme="minorHAnsi"/>
              <w:b/>
              <w:bCs/>
              <w:lang w:bidi="ar-TN"/>
            </w:rPr>
            <w:t>E</w:t>
          </w:r>
          <w:r w:rsidRPr="000916C0">
            <w:rPr>
              <w:rFonts w:cstheme="minorHAnsi"/>
              <w:lang w:bidi="ar-TN"/>
            </w:rPr>
            <w:t>cole</w:t>
          </w:r>
          <w:proofErr w:type="spellEnd"/>
          <w:r w:rsidRPr="000916C0">
            <w:rPr>
              <w:rFonts w:cstheme="minorHAnsi"/>
              <w:lang w:bidi="ar-TN"/>
            </w:rPr>
            <w:t xml:space="preserve"> </w:t>
          </w:r>
          <w:r w:rsidRPr="0023398C">
            <w:rPr>
              <w:rFonts w:cstheme="minorHAnsi"/>
              <w:b/>
              <w:bCs/>
              <w:lang w:bidi="ar-TN"/>
            </w:rPr>
            <w:t>S</w:t>
          </w:r>
          <w:r w:rsidRPr="000916C0">
            <w:rPr>
              <w:rFonts w:cstheme="minorHAnsi"/>
              <w:lang w:bidi="ar-TN"/>
            </w:rPr>
            <w:t xml:space="preserve">upérieure des </w:t>
          </w:r>
          <w:r w:rsidRPr="0023398C">
            <w:rPr>
              <w:rFonts w:cstheme="minorHAnsi"/>
              <w:b/>
              <w:bCs/>
              <w:lang w:bidi="ar-TN"/>
            </w:rPr>
            <w:t>S</w:t>
          </w:r>
          <w:r w:rsidRPr="000916C0">
            <w:rPr>
              <w:rFonts w:cstheme="minorHAnsi"/>
              <w:lang w:bidi="ar-TN"/>
            </w:rPr>
            <w:t xml:space="preserve">ciences et de la </w:t>
          </w:r>
          <w:r w:rsidRPr="0023398C">
            <w:rPr>
              <w:rFonts w:cstheme="minorHAnsi"/>
              <w:b/>
              <w:bCs/>
              <w:lang w:bidi="ar-TN"/>
            </w:rPr>
            <w:t>T</w:t>
          </w:r>
          <w:r w:rsidRPr="000916C0">
            <w:rPr>
              <w:rFonts w:cstheme="minorHAnsi"/>
              <w:lang w:bidi="ar-TN"/>
            </w:rPr>
            <w:t xml:space="preserve">echnologie de </w:t>
          </w:r>
          <w:r w:rsidRPr="0023398C">
            <w:rPr>
              <w:rFonts w:cstheme="minorHAnsi"/>
              <w:b/>
              <w:bCs/>
              <w:lang w:bidi="ar-TN"/>
            </w:rPr>
            <w:t>H</w:t>
          </w:r>
          <w:r w:rsidRPr="000916C0">
            <w:rPr>
              <w:rFonts w:cstheme="minorHAnsi"/>
              <w:lang w:bidi="ar-TN"/>
            </w:rPr>
            <w:t xml:space="preserve">ammam </w:t>
          </w:r>
          <w:r w:rsidRPr="0023398C">
            <w:rPr>
              <w:rFonts w:cstheme="minorHAnsi"/>
              <w:b/>
              <w:bCs/>
              <w:lang w:bidi="ar-TN"/>
            </w:rPr>
            <w:t>S</w:t>
          </w:r>
          <w:r w:rsidRPr="000916C0">
            <w:rPr>
              <w:rFonts w:cstheme="minorHAnsi"/>
              <w:lang w:bidi="ar-TN"/>
            </w:rPr>
            <w:t>ousse</w:t>
          </w:r>
        </w:p>
      </w:tc>
      <w:tc>
        <w:tcPr>
          <w:tcW w:w="1843" w:type="dxa"/>
          <w:vMerge w:val="restart"/>
          <w:tcBorders>
            <w:bottom w:val="single" w:sz="4" w:space="0" w:color="auto"/>
          </w:tcBorders>
          <w:vAlign w:val="center"/>
        </w:tcPr>
        <w:p w14:paraId="5C3C2AB6" w14:textId="77777777" w:rsidR="00CD6F63" w:rsidRDefault="00CD6F63" w:rsidP="00CD6F63">
          <w:pPr>
            <w:pStyle w:val="En-tte"/>
          </w:pPr>
          <w:r>
            <w:t>Référence :</w:t>
          </w:r>
        </w:p>
        <w:p w14:paraId="0B3F7A50" w14:textId="77777777" w:rsidR="00CD6F63" w:rsidRDefault="00CD6F63" w:rsidP="00CD6F63">
          <w:pPr>
            <w:pStyle w:val="En-tte"/>
          </w:pPr>
          <w:r>
            <w:t>VIP-FOR-05-00</w:t>
          </w:r>
        </w:p>
        <w:p w14:paraId="1D43FBA6" w14:textId="77777777" w:rsidR="00CD6F63" w:rsidRDefault="00CD6F63" w:rsidP="00CD6F63">
          <w:pPr>
            <w:pStyle w:val="En-tte"/>
          </w:pPr>
          <w:r>
            <w:t>Date de création :</w:t>
          </w:r>
        </w:p>
        <w:p w14:paraId="5419C5B4" w14:textId="77777777" w:rsidR="00CD6F63" w:rsidRDefault="00CD6F63" w:rsidP="00CD6F63">
          <w:pPr>
            <w:pStyle w:val="En-tte"/>
          </w:pPr>
          <w:r>
            <w:t>01/10/2023</w:t>
          </w:r>
        </w:p>
      </w:tc>
    </w:tr>
    <w:tr w:rsidR="00CD6F63" w14:paraId="57C73962" w14:textId="77777777" w:rsidTr="00792DE0">
      <w:trPr>
        <w:trHeight w:val="472"/>
      </w:trPr>
      <w:tc>
        <w:tcPr>
          <w:tcW w:w="1985" w:type="dxa"/>
          <w:vMerge/>
        </w:tcPr>
        <w:p w14:paraId="6ACE45A3" w14:textId="77777777" w:rsidR="00CD6F63" w:rsidRDefault="00CD6F63" w:rsidP="00CD6F63">
          <w:pPr>
            <w:pStyle w:val="En-tte"/>
          </w:pPr>
        </w:p>
      </w:tc>
      <w:tc>
        <w:tcPr>
          <w:tcW w:w="6946" w:type="dxa"/>
        </w:tcPr>
        <w:p w14:paraId="0652816B" w14:textId="77777777" w:rsidR="00CD6F63" w:rsidRDefault="00CD6F63" w:rsidP="00CD6F63">
          <w:pPr>
            <w:pStyle w:val="En-tte"/>
            <w:jc w:val="center"/>
          </w:pPr>
          <w:r>
            <w:rPr>
              <w:sz w:val="36"/>
              <w:szCs w:val="36"/>
            </w:rPr>
            <w:t>Convention de stage obligatoire</w:t>
          </w:r>
        </w:p>
      </w:tc>
      <w:tc>
        <w:tcPr>
          <w:tcW w:w="1843" w:type="dxa"/>
          <w:vMerge/>
        </w:tcPr>
        <w:p w14:paraId="263B9B72" w14:textId="77777777" w:rsidR="00CD6F63" w:rsidRDefault="00CD6F63" w:rsidP="00CD6F63">
          <w:pPr>
            <w:pStyle w:val="En-tte"/>
          </w:pPr>
        </w:p>
      </w:tc>
    </w:tr>
  </w:tbl>
  <w:p w14:paraId="222D6DAF" w14:textId="61BF5643" w:rsidR="00CD6F63" w:rsidRDefault="00CD6F63">
    <w:pPr>
      <w:pStyle w:val="En-tte"/>
    </w:pPr>
  </w:p>
  <w:p w14:paraId="185138EE" w14:textId="77777777" w:rsidR="00CD6F63" w:rsidRDefault="00CD6F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B7A"/>
    <w:multiLevelType w:val="hybridMultilevel"/>
    <w:tmpl w:val="5A783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7D136F"/>
    <w:multiLevelType w:val="hybridMultilevel"/>
    <w:tmpl w:val="1CE615EE"/>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8943A20"/>
    <w:multiLevelType w:val="hybridMultilevel"/>
    <w:tmpl w:val="DE141EDA"/>
    <w:lvl w:ilvl="0" w:tplc="E068756A">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7A317C"/>
    <w:multiLevelType w:val="hybridMultilevel"/>
    <w:tmpl w:val="70D65DE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7D847C71"/>
    <w:multiLevelType w:val="hybridMultilevel"/>
    <w:tmpl w:val="7A8E2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8407615">
    <w:abstractNumId w:val="0"/>
  </w:num>
  <w:num w:numId="2" w16cid:durableId="1601717300">
    <w:abstractNumId w:val="3"/>
  </w:num>
  <w:num w:numId="3" w16cid:durableId="2013288590">
    <w:abstractNumId w:val="4"/>
  </w:num>
  <w:num w:numId="4" w16cid:durableId="1107697228">
    <w:abstractNumId w:val="2"/>
  </w:num>
  <w:num w:numId="5" w16cid:durableId="1312516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64"/>
    <w:rsid w:val="000263E7"/>
    <w:rsid w:val="00076103"/>
    <w:rsid w:val="000F0464"/>
    <w:rsid w:val="000F05E6"/>
    <w:rsid w:val="00110615"/>
    <w:rsid w:val="001B4981"/>
    <w:rsid w:val="00207004"/>
    <w:rsid w:val="002370D6"/>
    <w:rsid w:val="00371D99"/>
    <w:rsid w:val="00372B4F"/>
    <w:rsid w:val="003B5D68"/>
    <w:rsid w:val="003F2842"/>
    <w:rsid w:val="004B67FF"/>
    <w:rsid w:val="004E2158"/>
    <w:rsid w:val="00504BBF"/>
    <w:rsid w:val="00534C63"/>
    <w:rsid w:val="0057424F"/>
    <w:rsid w:val="005B6268"/>
    <w:rsid w:val="005D574C"/>
    <w:rsid w:val="00620482"/>
    <w:rsid w:val="00687C53"/>
    <w:rsid w:val="00737EA0"/>
    <w:rsid w:val="007C1EB0"/>
    <w:rsid w:val="00866C28"/>
    <w:rsid w:val="00927286"/>
    <w:rsid w:val="00927902"/>
    <w:rsid w:val="00AD24E5"/>
    <w:rsid w:val="00B0326E"/>
    <w:rsid w:val="00B554DB"/>
    <w:rsid w:val="00BC2B28"/>
    <w:rsid w:val="00CD6F63"/>
    <w:rsid w:val="00DE7D40"/>
    <w:rsid w:val="00E86424"/>
    <w:rsid w:val="00F1523E"/>
    <w:rsid w:val="00F75D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85051"/>
  <w15:docId w15:val="{FA929AF1-C52B-49CE-833D-499DFA46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F0464"/>
    <w:rPr>
      <w:b/>
      <w:bCs/>
    </w:rPr>
  </w:style>
  <w:style w:type="paragraph" w:styleId="NormalWeb">
    <w:name w:val="Normal (Web)"/>
    <w:basedOn w:val="Normal"/>
    <w:uiPriority w:val="99"/>
    <w:unhideWhenUsed/>
    <w:rsid w:val="000F04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F0464"/>
    <w:rPr>
      <w:i/>
      <w:iCs/>
    </w:rPr>
  </w:style>
  <w:style w:type="paragraph" w:styleId="Paragraphedeliste">
    <w:name w:val="List Paragraph"/>
    <w:basedOn w:val="Normal"/>
    <w:uiPriority w:val="34"/>
    <w:qFormat/>
    <w:rsid w:val="00687C53"/>
    <w:pPr>
      <w:ind w:left="720"/>
      <w:contextualSpacing/>
    </w:pPr>
  </w:style>
  <w:style w:type="paragraph" w:styleId="En-tte">
    <w:name w:val="header"/>
    <w:basedOn w:val="Normal"/>
    <w:link w:val="En-tteCar"/>
    <w:uiPriority w:val="99"/>
    <w:unhideWhenUsed/>
    <w:rsid w:val="00371D99"/>
    <w:pPr>
      <w:tabs>
        <w:tab w:val="center" w:pos="4513"/>
        <w:tab w:val="right" w:pos="9026"/>
      </w:tabs>
      <w:spacing w:after="0" w:line="240" w:lineRule="auto"/>
    </w:pPr>
  </w:style>
  <w:style w:type="character" w:customStyle="1" w:styleId="En-tteCar">
    <w:name w:val="En-tête Car"/>
    <w:basedOn w:val="Policepardfaut"/>
    <w:link w:val="En-tte"/>
    <w:uiPriority w:val="99"/>
    <w:rsid w:val="00371D99"/>
  </w:style>
  <w:style w:type="paragraph" w:styleId="Pieddepage">
    <w:name w:val="footer"/>
    <w:basedOn w:val="Normal"/>
    <w:link w:val="PieddepageCar"/>
    <w:uiPriority w:val="99"/>
    <w:unhideWhenUsed/>
    <w:rsid w:val="00371D9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71D99"/>
  </w:style>
  <w:style w:type="table" w:styleId="Grilledutableau">
    <w:name w:val="Table Grid"/>
    <w:basedOn w:val="TableauNormal"/>
    <w:rsid w:val="0037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965">
      <w:bodyDiv w:val="1"/>
      <w:marLeft w:val="0"/>
      <w:marRight w:val="0"/>
      <w:marTop w:val="0"/>
      <w:marBottom w:val="0"/>
      <w:divBdr>
        <w:top w:val="none" w:sz="0" w:space="0" w:color="auto"/>
        <w:left w:val="none" w:sz="0" w:space="0" w:color="auto"/>
        <w:bottom w:val="none" w:sz="0" w:space="0" w:color="auto"/>
        <w:right w:val="none" w:sz="0" w:space="0" w:color="auto"/>
      </w:divBdr>
      <w:divsChild>
        <w:div w:id="115954891">
          <w:marLeft w:val="0"/>
          <w:marRight w:val="0"/>
          <w:marTop w:val="0"/>
          <w:marBottom w:val="0"/>
          <w:divBdr>
            <w:top w:val="none" w:sz="0" w:space="0" w:color="auto"/>
            <w:left w:val="none" w:sz="0" w:space="0" w:color="auto"/>
            <w:bottom w:val="none" w:sz="0" w:space="0" w:color="auto"/>
            <w:right w:val="none" w:sz="0" w:space="0" w:color="auto"/>
          </w:divBdr>
        </w:div>
        <w:div w:id="167911038">
          <w:marLeft w:val="0"/>
          <w:marRight w:val="0"/>
          <w:marTop w:val="0"/>
          <w:marBottom w:val="0"/>
          <w:divBdr>
            <w:top w:val="none" w:sz="0" w:space="0" w:color="auto"/>
            <w:left w:val="none" w:sz="0" w:space="0" w:color="auto"/>
            <w:bottom w:val="none" w:sz="0" w:space="0" w:color="auto"/>
            <w:right w:val="none" w:sz="0" w:space="0" w:color="auto"/>
          </w:divBdr>
        </w:div>
        <w:div w:id="1791123839">
          <w:marLeft w:val="0"/>
          <w:marRight w:val="0"/>
          <w:marTop w:val="0"/>
          <w:marBottom w:val="0"/>
          <w:divBdr>
            <w:top w:val="none" w:sz="0" w:space="0" w:color="auto"/>
            <w:left w:val="none" w:sz="0" w:space="0" w:color="auto"/>
            <w:bottom w:val="none" w:sz="0" w:space="0" w:color="auto"/>
            <w:right w:val="none" w:sz="0" w:space="0" w:color="auto"/>
          </w:divBdr>
        </w:div>
        <w:div w:id="1931084824">
          <w:marLeft w:val="0"/>
          <w:marRight w:val="0"/>
          <w:marTop w:val="0"/>
          <w:marBottom w:val="0"/>
          <w:divBdr>
            <w:top w:val="none" w:sz="0" w:space="0" w:color="auto"/>
            <w:left w:val="none" w:sz="0" w:space="0" w:color="auto"/>
            <w:bottom w:val="none" w:sz="0" w:space="0" w:color="auto"/>
            <w:right w:val="none" w:sz="0" w:space="0" w:color="auto"/>
          </w:divBdr>
        </w:div>
        <w:div w:id="662200025">
          <w:marLeft w:val="0"/>
          <w:marRight w:val="0"/>
          <w:marTop w:val="0"/>
          <w:marBottom w:val="0"/>
          <w:divBdr>
            <w:top w:val="none" w:sz="0" w:space="0" w:color="auto"/>
            <w:left w:val="none" w:sz="0" w:space="0" w:color="auto"/>
            <w:bottom w:val="none" w:sz="0" w:space="0" w:color="auto"/>
            <w:right w:val="none" w:sz="0" w:space="0" w:color="auto"/>
          </w:divBdr>
        </w:div>
        <w:div w:id="1301499716">
          <w:marLeft w:val="0"/>
          <w:marRight w:val="0"/>
          <w:marTop w:val="0"/>
          <w:marBottom w:val="0"/>
          <w:divBdr>
            <w:top w:val="none" w:sz="0" w:space="0" w:color="auto"/>
            <w:left w:val="none" w:sz="0" w:space="0" w:color="auto"/>
            <w:bottom w:val="none" w:sz="0" w:space="0" w:color="auto"/>
            <w:right w:val="none" w:sz="0" w:space="0" w:color="auto"/>
          </w:divBdr>
        </w:div>
        <w:div w:id="331104078">
          <w:marLeft w:val="0"/>
          <w:marRight w:val="0"/>
          <w:marTop w:val="0"/>
          <w:marBottom w:val="0"/>
          <w:divBdr>
            <w:top w:val="none" w:sz="0" w:space="0" w:color="auto"/>
            <w:left w:val="none" w:sz="0" w:space="0" w:color="auto"/>
            <w:bottom w:val="none" w:sz="0" w:space="0" w:color="auto"/>
            <w:right w:val="none" w:sz="0" w:space="0" w:color="auto"/>
          </w:divBdr>
        </w:div>
        <w:div w:id="796919900">
          <w:marLeft w:val="0"/>
          <w:marRight w:val="0"/>
          <w:marTop w:val="0"/>
          <w:marBottom w:val="0"/>
          <w:divBdr>
            <w:top w:val="none" w:sz="0" w:space="0" w:color="auto"/>
            <w:left w:val="none" w:sz="0" w:space="0" w:color="auto"/>
            <w:bottom w:val="none" w:sz="0" w:space="0" w:color="auto"/>
            <w:right w:val="none" w:sz="0" w:space="0" w:color="auto"/>
          </w:divBdr>
        </w:div>
        <w:div w:id="1272131957">
          <w:marLeft w:val="0"/>
          <w:marRight w:val="0"/>
          <w:marTop w:val="0"/>
          <w:marBottom w:val="0"/>
          <w:divBdr>
            <w:top w:val="none" w:sz="0" w:space="0" w:color="auto"/>
            <w:left w:val="none" w:sz="0" w:space="0" w:color="auto"/>
            <w:bottom w:val="none" w:sz="0" w:space="0" w:color="auto"/>
            <w:right w:val="none" w:sz="0" w:space="0" w:color="auto"/>
          </w:divBdr>
        </w:div>
        <w:div w:id="1614628104">
          <w:marLeft w:val="0"/>
          <w:marRight w:val="0"/>
          <w:marTop w:val="0"/>
          <w:marBottom w:val="0"/>
          <w:divBdr>
            <w:top w:val="none" w:sz="0" w:space="0" w:color="auto"/>
            <w:left w:val="none" w:sz="0" w:space="0" w:color="auto"/>
            <w:bottom w:val="none" w:sz="0" w:space="0" w:color="auto"/>
            <w:right w:val="none" w:sz="0" w:space="0" w:color="auto"/>
          </w:divBdr>
        </w:div>
        <w:div w:id="1685521332">
          <w:marLeft w:val="0"/>
          <w:marRight w:val="0"/>
          <w:marTop w:val="0"/>
          <w:marBottom w:val="0"/>
          <w:divBdr>
            <w:top w:val="none" w:sz="0" w:space="0" w:color="auto"/>
            <w:left w:val="none" w:sz="0" w:space="0" w:color="auto"/>
            <w:bottom w:val="none" w:sz="0" w:space="0" w:color="auto"/>
            <w:right w:val="none" w:sz="0" w:space="0" w:color="auto"/>
          </w:divBdr>
        </w:div>
        <w:div w:id="475269627">
          <w:marLeft w:val="0"/>
          <w:marRight w:val="0"/>
          <w:marTop w:val="0"/>
          <w:marBottom w:val="0"/>
          <w:divBdr>
            <w:top w:val="none" w:sz="0" w:space="0" w:color="auto"/>
            <w:left w:val="none" w:sz="0" w:space="0" w:color="auto"/>
            <w:bottom w:val="none" w:sz="0" w:space="0" w:color="auto"/>
            <w:right w:val="none" w:sz="0" w:space="0" w:color="auto"/>
          </w:divBdr>
        </w:div>
        <w:div w:id="1934047836">
          <w:marLeft w:val="0"/>
          <w:marRight w:val="0"/>
          <w:marTop w:val="0"/>
          <w:marBottom w:val="0"/>
          <w:divBdr>
            <w:top w:val="none" w:sz="0" w:space="0" w:color="auto"/>
            <w:left w:val="none" w:sz="0" w:space="0" w:color="auto"/>
            <w:bottom w:val="none" w:sz="0" w:space="0" w:color="auto"/>
            <w:right w:val="none" w:sz="0" w:space="0" w:color="auto"/>
          </w:divBdr>
        </w:div>
        <w:div w:id="1866747882">
          <w:marLeft w:val="0"/>
          <w:marRight w:val="0"/>
          <w:marTop w:val="0"/>
          <w:marBottom w:val="0"/>
          <w:divBdr>
            <w:top w:val="none" w:sz="0" w:space="0" w:color="auto"/>
            <w:left w:val="none" w:sz="0" w:space="0" w:color="auto"/>
            <w:bottom w:val="none" w:sz="0" w:space="0" w:color="auto"/>
            <w:right w:val="none" w:sz="0" w:space="0" w:color="auto"/>
          </w:divBdr>
        </w:div>
        <w:div w:id="1828013603">
          <w:marLeft w:val="0"/>
          <w:marRight w:val="0"/>
          <w:marTop w:val="0"/>
          <w:marBottom w:val="0"/>
          <w:divBdr>
            <w:top w:val="none" w:sz="0" w:space="0" w:color="auto"/>
            <w:left w:val="none" w:sz="0" w:space="0" w:color="auto"/>
            <w:bottom w:val="none" w:sz="0" w:space="0" w:color="auto"/>
            <w:right w:val="none" w:sz="0" w:space="0" w:color="auto"/>
          </w:divBdr>
        </w:div>
        <w:div w:id="1202938955">
          <w:marLeft w:val="0"/>
          <w:marRight w:val="0"/>
          <w:marTop w:val="0"/>
          <w:marBottom w:val="0"/>
          <w:divBdr>
            <w:top w:val="none" w:sz="0" w:space="0" w:color="auto"/>
            <w:left w:val="none" w:sz="0" w:space="0" w:color="auto"/>
            <w:bottom w:val="none" w:sz="0" w:space="0" w:color="auto"/>
            <w:right w:val="none" w:sz="0" w:space="0" w:color="auto"/>
          </w:divBdr>
        </w:div>
        <w:div w:id="1071660118">
          <w:marLeft w:val="0"/>
          <w:marRight w:val="0"/>
          <w:marTop w:val="0"/>
          <w:marBottom w:val="0"/>
          <w:divBdr>
            <w:top w:val="none" w:sz="0" w:space="0" w:color="auto"/>
            <w:left w:val="none" w:sz="0" w:space="0" w:color="auto"/>
            <w:bottom w:val="none" w:sz="0" w:space="0" w:color="auto"/>
            <w:right w:val="none" w:sz="0" w:space="0" w:color="auto"/>
          </w:divBdr>
        </w:div>
        <w:div w:id="1345328200">
          <w:marLeft w:val="0"/>
          <w:marRight w:val="0"/>
          <w:marTop w:val="0"/>
          <w:marBottom w:val="0"/>
          <w:divBdr>
            <w:top w:val="none" w:sz="0" w:space="0" w:color="auto"/>
            <w:left w:val="none" w:sz="0" w:space="0" w:color="auto"/>
            <w:bottom w:val="none" w:sz="0" w:space="0" w:color="auto"/>
            <w:right w:val="none" w:sz="0" w:space="0" w:color="auto"/>
          </w:divBdr>
        </w:div>
        <w:div w:id="418331157">
          <w:marLeft w:val="0"/>
          <w:marRight w:val="0"/>
          <w:marTop w:val="0"/>
          <w:marBottom w:val="0"/>
          <w:divBdr>
            <w:top w:val="none" w:sz="0" w:space="0" w:color="auto"/>
            <w:left w:val="none" w:sz="0" w:space="0" w:color="auto"/>
            <w:bottom w:val="none" w:sz="0" w:space="0" w:color="auto"/>
            <w:right w:val="none" w:sz="0" w:space="0" w:color="auto"/>
          </w:divBdr>
        </w:div>
        <w:div w:id="1297177537">
          <w:marLeft w:val="0"/>
          <w:marRight w:val="0"/>
          <w:marTop w:val="0"/>
          <w:marBottom w:val="0"/>
          <w:divBdr>
            <w:top w:val="none" w:sz="0" w:space="0" w:color="auto"/>
            <w:left w:val="none" w:sz="0" w:space="0" w:color="auto"/>
            <w:bottom w:val="none" w:sz="0" w:space="0" w:color="auto"/>
            <w:right w:val="none" w:sz="0" w:space="0" w:color="auto"/>
          </w:divBdr>
        </w:div>
        <w:div w:id="547035593">
          <w:marLeft w:val="0"/>
          <w:marRight w:val="0"/>
          <w:marTop w:val="0"/>
          <w:marBottom w:val="0"/>
          <w:divBdr>
            <w:top w:val="none" w:sz="0" w:space="0" w:color="auto"/>
            <w:left w:val="none" w:sz="0" w:space="0" w:color="auto"/>
            <w:bottom w:val="none" w:sz="0" w:space="0" w:color="auto"/>
            <w:right w:val="none" w:sz="0" w:space="0" w:color="auto"/>
          </w:divBdr>
        </w:div>
        <w:div w:id="1093939502">
          <w:marLeft w:val="0"/>
          <w:marRight w:val="0"/>
          <w:marTop w:val="0"/>
          <w:marBottom w:val="0"/>
          <w:divBdr>
            <w:top w:val="none" w:sz="0" w:space="0" w:color="auto"/>
            <w:left w:val="none" w:sz="0" w:space="0" w:color="auto"/>
            <w:bottom w:val="none" w:sz="0" w:space="0" w:color="auto"/>
            <w:right w:val="none" w:sz="0" w:space="0" w:color="auto"/>
          </w:divBdr>
        </w:div>
        <w:div w:id="1169367932">
          <w:marLeft w:val="0"/>
          <w:marRight w:val="0"/>
          <w:marTop w:val="0"/>
          <w:marBottom w:val="0"/>
          <w:divBdr>
            <w:top w:val="none" w:sz="0" w:space="0" w:color="auto"/>
            <w:left w:val="none" w:sz="0" w:space="0" w:color="auto"/>
            <w:bottom w:val="none" w:sz="0" w:space="0" w:color="auto"/>
            <w:right w:val="none" w:sz="0" w:space="0" w:color="auto"/>
          </w:divBdr>
        </w:div>
        <w:div w:id="1294942408">
          <w:marLeft w:val="0"/>
          <w:marRight w:val="0"/>
          <w:marTop w:val="0"/>
          <w:marBottom w:val="0"/>
          <w:divBdr>
            <w:top w:val="none" w:sz="0" w:space="0" w:color="auto"/>
            <w:left w:val="none" w:sz="0" w:space="0" w:color="auto"/>
            <w:bottom w:val="none" w:sz="0" w:space="0" w:color="auto"/>
            <w:right w:val="none" w:sz="0" w:space="0" w:color="auto"/>
          </w:divBdr>
        </w:div>
        <w:div w:id="1308820361">
          <w:marLeft w:val="0"/>
          <w:marRight w:val="0"/>
          <w:marTop w:val="0"/>
          <w:marBottom w:val="0"/>
          <w:divBdr>
            <w:top w:val="none" w:sz="0" w:space="0" w:color="auto"/>
            <w:left w:val="none" w:sz="0" w:space="0" w:color="auto"/>
            <w:bottom w:val="none" w:sz="0" w:space="0" w:color="auto"/>
            <w:right w:val="none" w:sz="0" w:space="0" w:color="auto"/>
          </w:divBdr>
        </w:div>
        <w:div w:id="938872852">
          <w:marLeft w:val="0"/>
          <w:marRight w:val="0"/>
          <w:marTop w:val="0"/>
          <w:marBottom w:val="0"/>
          <w:divBdr>
            <w:top w:val="none" w:sz="0" w:space="0" w:color="auto"/>
            <w:left w:val="none" w:sz="0" w:space="0" w:color="auto"/>
            <w:bottom w:val="none" w:sz="0" w:space="0" w:color="auto"/>
            <w:right w:val="none" w:sz="0" w:space="0" w:color="auto"/>
          </w:divBdr>
        </w:div>
        <w:div w:id="1717437384">
          <w:marLeft w:val="0"/>
          <w:marRight w:val="0"/>
          <w:marTop w:val="0"/>
          <w:marBottom w:val="0"/>
          <w:divBdr>
            <w:top w:val="none" w:sz="0" w:space="0" w:color="auto"/>
            <w:left w:val="none" w:sz="0" w:space="0" w:color="auto"/>
            <w:bottom w:val="none" w:sz="0" w:space="0" w:color="auto"/>
            <w:right w:val="none" w:sz="0" w:space="0" w:color="auto"/>
          </w:divBdr>
        </w:div>
        <w:div w:id="239339232">
          <w:marLeft w:val="0"/>
          <w:marRight w:val="0"/>
          <w:marTop w:val="0"/>
          <w:marBottom w:val="0"/>
          <w:divBdr>
            <w:top w:val="none" w:sz="0" w:space="0" w:color="auto"/>
            <w:left w:val="none" w:sz="0" w:space="0" w:color="auto"/>
            <w:bottom w:val="none" w:sz="0" w:space="0" w:color="auto"/>
            <w:right w:val="none" w:sz="0" w:space="0" w:color="auto"/>
          </w:divBdr>
        </w:div>
        <w:div w:id="1140414997">
          <w:marLeft w:val="0"/>
          <w:marRight w:val="0"/>
          <w:marTop w:val="0"/>
          <w:marBottom w:val="0"/>
          <w:divBdr>
            <w:top w:val="none" w:sz="0" w:space="0" w:color="auto"/>
            <w:left w:val="none" w:sz="0" w:space="0" w:color="auto"/>
            <w:bottom w:val="none" w:sz="0" w:space="0" w:color="auto"/>
            <w:right w:val="none" w:sz="0" w:space="0" w:color="auto"/>
          </w:divBdr>
        </w:div>
        <w:div w:id="1810245565">
          <w:marLeft w:val="0"/>
          <w:marRight w:val="0"/>
          <w:marTop w:val="0"/>
          <w:marBottom w:val="0"/>
          <w:divBdr>
            <w:top w:val="none" w:sz="0" w:space="0" w:color="auto"/>
            <w:left w:val="none" w:sz="0" w:space="0" w:color="auto"/>
            <w:bottom w:val="none" w:sz="0" w:space="0" w:color="auto"/>
            <w:right w:val="none" w:sz="0" w:space="0" w:color="auto"/>
          </w:divBdr>
        </w:div>
        <w:div w:id="96215528">
          <w:marLeft w:val="0"/>
          <w:marRight w:val="0"/>
          <w:marTop w:val="0"/>
          <w:marBottom w:val="0"/>
          <w:divBdr>
            <w:top w:val="none" w:sz="0" w:space="0" w:color="auto"/>
            <w:left w:val="none" w:sz="0" w:space="0" w:color="auto"/>
            <w:bottom w:val="none" w:sz="0" w:space="0" w:color="auto"/>
            <w:right w:val="none" w:sz="0" w:space="0" w:color="auto"/>
          </w:divBdr>
        </w:div>
        <w:div w:id="1271085109">
          <w:marLeft w:val="0"/>
          <w:marRight w:val="0"/>
          <w:marTop w:val="0"/>
          <w:marBottom w:val="0"/>
          <w:divBdr>
            <w:top w:val="none" w:sz="0" w:space="0" w:color="auto"/>
            <w:left w:val="none" w:sz="0" w:space="0" w:color="auto"/>
            <w:bottom w:val="none" w:sz="0" w:space="0" w:color="auto"/>
            <w:right w:val="none" w:sz="0" w:space="0" w:color="auto"/>
          </w:divBdr>
        </w:div>
        <w:div w:id="1590193073">
          <w:marLeft w:val="0"/>
          <w:marRight w:val="0"/>
          <w:marTop w:val="0"/>
          <w:marBottom w:val="0"/>
          <w:divBdr>
            <w:top w:val="none" w:sz="0" w:space="0" w:color="auto"/>
            <w:left w:val="none" w:sz="0" w:space="0" w:color="auto"/>
            <w:bottom w:val="none" w:sz="0" w:space="0" w:color="auto"/>
            <w:right w:val="none" w:sz="0" w:space="0" w:color="auto"/>
          </w:divBdr>
        </w:div>
        <w:div w:id="2102754280">
          <w:marLeft w:val="0"/>
          <w:marRight w:val="0"/>
          <w:marTop w:val="0"/>
          <w:marBottom w:val="0"/>
          <w:divBdr>
            <w:top w:val="none" w:sz="0" w:space="0" w:color="auto"/>
            <w:left w:val="none" w:sz="0" w:space="0" w:color="auto"/>
            <w:bottom w:val="none" w:sz="0" w:space="0" w:color="auto"/>
            <w:right w:val="none" w:sz="0" w:space="0" w:color="auto"/>
          </w:divBdr>
        </w:div>
        <w:div w:id="822240203">
          <w:marLeft w:val="0"/>
          <w:marRight w:val="0"/>
          <w:marTop w:val="0"/>
          <w:marBottom w:val="0"/>
          <w:divBdr>
            <w:top w:val="none" w:sz="0" w:space="0" w:color="auto"/>
            <w:left w:val="none" w:sz="0" w:space="0" w:color="auto"/>
            <w:bottom w:val="none" w:sz="0" w:space="0" w:color="auto"/>
            <w:right w:val="none" w:sz="0" w:space="0" w:color="auto"/>
          </w:divBdr>
        </w:div>
        <w:div w:id="341054230">
          <w:marLeft w:val="0"/>
          <w:marRight w:val="0"/>
          <w:marTop w:val="0"/>
          <w:marBottom w:val="0"/>
          <w:divBdr>
            <w:top w:val="none" w:sz="0" w:space="0" w:color="auto"/>
            <w:left w:val="none" w:sz="0" w:space="0" w:color="auto"/>
            <w:bottom w:val="none" w:sz="0" w:space="0" w:color="auto"/>
            <w:right w:val="none" w:sz="0" w:space="0" w:color="auto"/>
          </w:divBdr>
        </w:div>
        <w:div w:id="1063987808">
          <w:marLeft w:val="0"/>
          <w:marRight w:val="0"/>
          <w:marTop w:val="0"/>
          <w:marBottom w:val="0"/>
          <w:divBdr>
            <w:top w:val="none" w:sz="0" w:space="0" w:color="auto"/>
            <w:left w:val="none" w:sz="0" w:space="0" w:color="auto"/>
            <w:bottom w:val="none" w:sz="0" w:space="0" w:color="auto"/>
            <w:right w:val="none" w:sz="0" w:space="0" w:color="auto"/>
          </w:divBdr>
        </w:div>
        <w:div w:id="923993863">
          <w:marLeft w:val="0"/>
          <w:marRight w:val="0"/>
          <w:marTop w:val="0"/>
          <w:marBottom w:val="0"/>
          <w:divBdr>
            <w:top w:val="none" w:sz="0" w:space="0" w:color="auto"/>
            <w:left w:val="none" w:sz="0" w:space="0" w:color="auto"/>
            <w:bottom w:val="none" w:sz="0" w:space="0" w:color="auto"/>
            <w:right w:val="none" w:sz="0" w:space="0" w:color="auto"/>
          </w:divBdr>
        </w:div>
        <w:div w:id="855310438">
          <w:marLeft w:val="0"/>
          <w:marRight w:val="0"/>
          <w:marTop w:val="0"/>
          <w:marBottom w:val="0"/>
          <w:divBdr>
            <w:top w:val="none" w:sz="0" w:space="0" w:color="auto"/>
            <w:left w:val="none" w:sz="0" w:space="0" w:color="auto"/>
            <w:bottom w:val="none" w:sz="0" w:space="0" w:color="auto"/>
            <w:right w:val="none" w:sz="0" w:space="0" w:color="auto"/>
          </w:divBdr>
        </w:div>
        <w:div w:id="1362323735">
          <w:marLeft w:val="0"/>
          <w:marRight w:val="0"/>
          <w:marTop w:val="0"/>
          <w:marBottom w:val="0"/>
          <w:divBdr>
            <w:top w:val="none" w:sz="0" w:space="0" w:color="auto"/>
            <w:left w:val="none" w:sz="0" w:space="0" w:color="auto"/>
            <w:bottom w:val="none" w:sz="0" w:space="0" w:color="auto"/>
            <w:right w:val="none" w:sz="0" w:space="0" w:color="auto"/>
          </w:divBdr>
        </w:div>
        <w:div w:id="295451864">
          <w:marLeft w:val="0"/>
          <w:marRight w:val="0"/>
          <w:marTop w:val="0"/>
          <w:marBottom w:val="0"/>
          <w:divBdr>
            <w:top w:val="none" w:sz="0" w:space="0" w:color="auto"/>
            <w:left w:val="none" w:sz="0" w:space="0" w:color="auto"/>
            <w:bottom w:val="none" w:sz="0" w:space="0" w:color="auto"/>
            <w:right w:val="none" w:sz="0" w:space="0" w:color="auto"/>
          </w:divBdr>
          <w:divsChild>
            <w:div w:id="338776183">
              <w:marLeft w:val="0"/>
              <w:marRight w:val="0"/>
              <w:marTop w:val="0"/>
              <w:marBottom w:val="0"/>
              <w:divBdr>
                <w:top w:val="none" w:sz="0" w:space="0" w:color="auto"/>
                <w:left w:val="none" w:sz="0" w:space="0" w:color="auto"/>
                <w:bottom w:val="none" w:sz="0" w:space="0" w:color="auto"/>
                <w:right w:val="none" w:sz="0" w:space="0" w:color="auto"/>
              </w:divBdr>
              <w:divsChild>
                <w:div w:id="1220632546">
                  <w:marLeft w:val="0"/>
                  <w:marRight w:val="0"/>
                  <w:marTop w:val="0"/>
                  <w:marBottom w:val="0"/>
                  <w:divBdr>
                    <w:top w:val="none" w:sz="0" w:space="0" w:color="auto"/>
                    <w:left w:val="none" w:sz="0" w:space="0" w:color="auto"/>
                    <w:bottom w:val="none" w:sz="0" w:space="0" w:color="auto"/>
                    <w:right w:val="none" w:sz="0" w:space="0" w:color="auto"/>
                  </w:divBdr>
                </w:div>
              </w:divsChild>
            </w:div>
            <w:div w:id="43529598">
              <w:marLeft w:val="0"/>
              <w:marRight w:val="0"/>
              <w:marTop w:val="0"/>
              <w:marBottom w:val="0"/>
              <w:divBdr>
                <w:top w:val="none" w:sz="0" w:space="0" w:color="auto"/>
                <w:left w:val="none" w:sz="0" w:space="0" w:color="auto"/>
                <w:bottom w:val="none" w:sz="0" w:space="0" w:color="auto"/>
                <w:right w:val="none" w:sz="0" w:space="0" w:color="auto"/>
              </w:divBdr>
            </w:div>
            <w:div w:id="917439286">
              <w:marLeft w:val="0"/>
              <w:marRight w:val="0"/>
              <w:marTop w:val="0"/>
              <w:marBottom w:val="0"/>
              <w:divBdr>
                <w:top w:val="none" w:sz="0" w:space="0" w:color="auto"/>
                <w:left w:val="none" w:sz="0" w:space="0" w:color="auto"/>
                <w:bottom w:val="none" w:sz="0" w:space="0" w:color="auto"/>
                <w:right w:val="none" w:sz="0" w:space="0" w:color="auto"/>
              </w:divBdr>
            </w:div>
            <w:div w:id="1204363700">
              <w:marLeft w:val="0"/>
              <w:marRight w:val="0"/>
              <w:marTop w:val="0"/>
              <w:marBottom w:val="0"/>
              <w:divBdr>
                <w:top w:val="none" w:sz="0" w:space="0" w:color="auto"/>
                <w:left w:val="none" w:sz="0" w:space="0" w:color="auto"/>
                <w:bottom w:val="none" w:sz="0" w:space="0" w:color="auto"/>
                <w:right w:val="none" w:sz="0" w:space="0" w:color="auto"/>
              </w:divBdr>
            </w:div>
          </w:divsChild>
        </w:div>
        <w:div w:id="918443414">
          <w:marLeft w:val="0"/>
          <w:marRight w:val="0"/>
          <w:marTop w:val="0"/>
          <w:marBottom w:val="0"/>
          <w:divBdr>
            <w:top w:val="none" w:sz="0" w:space="0" w:color="auto"/>
            <w:left w:val="none" w:sz="0" w:space="0" w:color="auto"/>
            <w:bottom w:val="none" w:sz="0" w:space="0" w:color="auto"/>
            <w:right w:val="none" w:sz="0" w:space="0" w:color="auto"/>
          </w:divBdr>
        </w:div>
        <w:div w:id="1970699188">
          <w:marLeft w:val="0"/>
          <w:marRight w:val="0"/>
          <w:marTop w:val="0"/>
          <w:marBottom w:val="0"/>
          <w:divBdr>
            <w:top w:val="none" w:sz="0" w:space="0" w:color="auto"/>
            <w:left w:val="none" w:sz="0" w:space="0" w:color="auto"/>
            <w:bottom w:val="none" w:sz="0" w:space="0" w:color="auto"/>
            <w:right w:val="none" w:sz="0" w:space="0" w:color="auto"/>
          </w:divBdr>
          <w:divsChild>
            <w:div w:id="53942050">
              <w:marLeft w:val="0"/>
              <w:marRight w:val="0"/>
              <w:marTop w:val="0"/>
              <w:marBottom w:val="0"/>
              <w:divBdr>
                <w:top w:val="none" w:sz="0" w:space="0" w:color="auto"/>
                <w:left w:val="none" w:sz="0" w:space="0" w:color="auto"/>
                <w:bottom w:val="none" w:sz="0" w:space="0" w:color="auto"/>
                <w:right w:val="none" w:sz="0" w:space="0" w:color="auto"/>
              </w:divBdr>
            </w:div>
          </w:divsChild>
        </w:div>
        <w:div w:id="1585610231">
          <w:marLeft w:val="0"/>
          <w:marRight w:val="0"/>
          <w:marTop w:val="0"/>
          <w:marBottom w:val="0"/>
          <w:divBdr>
            <w:top w:val="none" w:sz="0" w:space="0" w:color="auto"/>
            <w:left w:val="none" w:sz="0" w:space="0" w:color="auto"/>
            <w:bottom w:val="none" w:sz="0" w:space="0" w:color="auto"/>
            <w:right w:val="none" w:sz="0" w:space="0" w:color="auto"/>
          </w:divBdr>
          <w:divsChild>
            <w:div w:id="1365016023">
              <w:marLeft w:val="0"/>
              <w:marRight w:val="0"/>
              <w:marTop w:val="0"/>
              <w:marBottom w:val="0"/>
              <w:divBdr>
                <w:top w:val="none" w:sz="0" w:space="0" w:color="auto"/>
                <w:left w:val="none" w:sz="0" w:space="0" w:color="auto"/>
                <w:bottom w:val="none" w:sz="0" w:space="0" w:color="auto"/>
                <w:right w:val="none" w:sz="0" w:space="0" w:color="auto"/>
              </w:divBdr>
            </w:div>
          </w:divsChild>
        </w:div>
        <w:div w:id="375277301">
          <w:marLeft w:val="0"/>
          <w:marRight w:val="0"/>
          <w:marTop w:val="0"/>
          <w:marBottom w:val="0"/>
          <w:divBdr>
            <w:top w:val="none" w:sz="0" w:space="0" w:color="auto"/>
            <w:left w:val="none" w:sz="0" w:space="0" w:color="auto"/>
            <w:bottom w:val="none" w:sz="0" w:space="0" w:color="auto"/>
            <w:right w:val="none" w:sz="0" w:space="0" w:color="auto"/>
          </w:divBdr>
        </w:div>
        <w:div w:id="1092094073">
          <w:marLeft w:val="0"/>
          <w:marRight w:val="0"/>
          <w:marTop w:val="0"/>
          <w:marBottom w:val="0"/>
          <w:divBdr>
            <w:top w:val="none" w:sz="0" w:space="0" w:color="auto"/>
            <w:left w:val="none" w:sz="0" w:space="0" w:color="auto"/>
            <w:bottom w:val="none" w:sz="0" w:space="0" w:color="auto"/>
            <w:right w:val="none" w:sz="0" w:space="0" w:color="auto"/>
          </w:divBdr>
          <w:divsChild>
            <w:div w:id="1269657747">
              <w:marLeft w:val="0"/>
              <w:marRight w:val="0"/>
              <w:marTop w:val="0"/>
              <w:marBottom w:val="0"/>
              <w:divBdr>
                <w:top w:val="none" w:sz="0" w:space="0" w:color="auto"/>
                <w:left w:val="none" w:sz="0" w:space="0" w:color="auto"/>
                <w:bottom w:val="none" w:sz="0" w:space="0" w:color="auto"/>
                <w:right w:val="none" w:sz="0" w:space="0" w:color="auto"/>
              </w:divBdr>
            </w:div>
            <w:div w:id="1400518491">
              <w:marLeft w:val="0"/>
              <w:marRight w:val="0"/>
              <w:marTop w:val="0"/>
              <w:marBottom w:val="0"/>
              <w:divBdr>
                <w:top w:val="none" w:sz="0" w:space="0" w:color="auto"/>
                <w:left w:val="none" w:sz="0" w:space="0" w:color="auto"/>
                <w:bottom w:val="none" w:sz="0" w:space="0" w:color="auto"/>
                <w:right w:val="none" w:sz="0" w:space="0" w:color="auto"/>
              </w:divBdr>
            </w:div>
            <w:div w:id="1121068260">
              <w:marLeft w:val="0"/>
              <w:marRight w:val="0"/>
              <w:marTop w:val="0"/>
              <w:marBottom w:val="0"/>
              <w:divBdr>
                <w:top w:val="none" w:sz="0" w:space="0" w:color="auto"/>
                <w:left w:val="none" w:sz="0" w:space="0" w:color="auto"/>
                <w:bottom w:val="none" w:sz="0" w:space="0" w:color="auto"/>
                <w:right w:val="none" w:sz="0" w:space="0" w:color="auto"/>
              </w:divBdr>
            </w:div>
          </w:divsChild>
        </w:div>
        <w:div w:id="570696644">
          <w:marLeft w:val="0"/>
          <w:marRight w:val="0"/>
          <w:marTop w:val="0"/>
          <w:marBottom w:val="0"/>
          <w:divBdr>
            <w:top w:val="none" w:sz="0" w:space="0" w:color="auto"/>
            <w:left w:val="none" w:sz="0" w:space="0" w:color="auto"/>
            <w:bottom w:val="none" w:sz="0" w:space="0" w:color="auto"/>
            <w:right w:val="none" w:sz="0" w:space="0" w:color="auto"/>
          </w:divBdr>
        </w:div>
        <w:div w:id="757941199">
          <w:marLeft w:val="0"/>
          <w:marRight w:val="0"/>
          <w:marTop w:val="0"/>
          <w:marBottom w:val="0"/>
          <w:divBdr>
            <w:top w:val="none" w:sz="0" w:space="0" w:color="auto"/>
            <w:left w:val="none" w:sz="0" w:space="0" w:color="auto"/>
            <w:bottom w:val="none" w:sz="0" w:space="0" w:color="auto"/>
            <w:right w:val="none" w:sz="0" w:space="0" w:color="auto"/>
          </w:divBdr>
        </w:div>
        <w:div w:id="177131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1541E-278B-A241-BDCA-916DE7CA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10602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HLAOUA lobna</cp:lastModifiedBy>
  <cp:revision>3</cp:revision>
  <cp:lastPrinted>2024-01-16T16:11:00Z</cp:lastPrinted>
  <dcterms:created xsi:type="dcterms:W3CDTF">2024-01-17T10:45:00Z</dcterms:created>
  <dcterms:modified xsi:type="dcterms:W3CDTF">2024-01-17T10:45:00Z</dcterms:modified>
</cp:coreProperties>
</file>